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125E" w14:textId="77777777" w:rsidR="00A22728" w:rsidRPr="006E5EE3" w:rsidRDefault="00A22728" w:rsidP="00A22728">
      <w:pPr>
        <w:pStyle w:val="Tittel"/>
        <w:rPr>
          <w:lang w:val="en-GB"/>
        </w:rPr>
      </w:pPr>
      <w:r w:rsidRPr="006E5EE3">
        <w:rPr>
          <w:lang w:val="en-GB"/>
        </w:rPr>
        <w:t>ØGLÆND SYSTEM AS</w:t>
      </w:r>
    </w:p>
    <w:p w14:paraId="5D3E78F0" w14:textId="77777777" w:rsidR="00A22728" w:rsidRPr="006E5EE3" w:rsidRDefault="00A22728" w:rsidP="00A22728">
      <w:pPr>
        <w:pStyle w:val="Tittel"/>
        <w:rPr>
          <w:lang w:val="en-GB"/>
        </w:rPr>
      </w:pPr>
    </w:p>
    <w:p w14:paraId="40B27265" w14:textId="77777777" w:rsidR="00A22728" w:rsidRPr="006E5EE3" w:rsidRDefault="00A22728" w:rsidP="00A22728">
      <w:pPr>
        <w:pStyle w:val="Tittel"/>
        <w:rPr>
          <w:lang w:val="en-GB"/>
        </w:rPr>
      </w:pPr>
      <w:r w:rsidRPr="006E5EE3">
        <w:rPr>
          <w:lang w:val="en-GB"/>
        </w:rPr>
        <w:t>GENERAL SUPPLY TERMS AND CONDITIONS</w:t>
      </w:r>
    </w:p>
    <w:p w14:paraId="18DB530D" w14:textId="77777777" w:rsidR="00A22728" w:rsidRPr="006E5EE3" w:rsidRDefault="00A22728" w:rsidP="00A22728">
      <w:pPr>
        <w:jc w:val="center"/>
        <w:rPr>
          <w:b/>
          <w:bCs/>
          <w:lang w:val="en-GB"/>
        </w:rPr>
      </w:pPr>
    </w:p>
    <w:p w14:paraId="310DE2B4" w14:textId="77777777" w:rsidR="00A22728" w:rsidRPr="006E5EE3" w:rsidRDefault="00A22728" w:rsidP="00A22728">
      <w:pPr>
        <w:rPr>
          <w:lang w:val="en-GB"/>
        </w:rPr>
      </w:pPr>
    </w:p>
    <w:p w14:paraId="7CBEEA14" w14:textId="77777777" w:rsidR="00A22728" w:rsidRPr="006E5EE3" w:rsidRDefault="00A22728" w:rsidP="00A22728">
      <w:pPr>
        <w:tabs>
          <w:tab w:val="left" w:pos="5055"/>
        </w:tabs>
        <w:rPr>
          <w:lang w:val="en-GB"/>
        </w:rPr>
      </w:pPr>
    </w:p>
    <w:p w14:paraId="4327078A" w14:textId="77777777" w:rsidR="00A22728" w:rsidRPr="006E5EE3" w:rsidRDefault="00A22728" w:rsidP="00A22728">
      <w:pPr>
        <w:numPr>
          <w:ilvl w:val="0"/>
          <w:numId w:val="1"/>
        </w:numPr>
        <w:tabs>
          <w:tab w:val="left" w:pos="5055"/>
        </w:tabs>
        <w:rPr>
          <w:b/>
          <w:bCs/>
          <w:u w:val="single"/>
          <w:lang w:val="en-GB"/>
        </w:rPr>
      </w:pPr>
      <w:r w:rsidRPr="006E5EE3">
        <w:rPr>
          <w:b/>
          <w:bCs/>
          <w:u w:val="single"/>
          <w:lang w:val="en-GB"/>
        </w:rPr>
        <w:t>Application</w:t>
      </w:r>
    </w:p>
    <w:p w14:paraId="4B58FFCA" w14:textId="77777777" w:rsidR="00A22728" w:rsidRPr="006E5EE3" w:rsidRDefault="00A22728" w:rsidP="00A22728">
      <w:pPr>
        <w:tabs>
          <w:tab w:val="left" w:pos="5055"/>
        </w:tabs>
        <w:rPr>
          <w:lang w:val="en-GB"/>
        </w:rPr>
      </w:pPr>
    </w:p>
    <w:p w14:paraId="3059CD3D" w14:textId="77777777" w:rsidR="00A22728" w:rsidRPr="006E5EE3" w:rsidRDefault="00A22728" w:rsidP="00A22728">
      <w:pPr>
        <w:tabs>
          <w:tab w:val="left" w:pos="5055"/>
        </w:tabs>
        <w:rPr>
          <w:lang w:val="en-GB"/>
        </w:rPr>
      </w:pPr>
      <w:r w:rsidRPr="006E5EE3">
        <w:rPr>
          <w:lang w:val="en-GB"/>
        </w:rPr>
        <w:t>These general terms and conditions apply to the supply, unless otherwise agreed in the contract.</w:t>
      </w:r>
    </w:p>
    <w:p w14:paraId="0023635F" w14:textId="77777777" w:rsidR="00A22728" w:rsidRPr="006E5EE3" w:rsidRDefault="00A22728" w:rsidP="00A22728">
      <w:pPr>
        <w:tabs>
          <w:tab w:val="left" w:pos="5055"/>
        </w:tabs>
        <w:rPr>
          <w:lang w:val="en-GB"/>
        </w:rPr>
      </w:pPr>
    </w:p>
    <w:p w14:paraId="68A7EE8E" w14:textId="77777777" w:rsidR="00A22728" w:rsidRPr="006E5EE3" w:rsidRDefault="00A22728" w:rsidP="00A22728">
      <w:pPr>
        <w:tabs>
          <w:tab w:val="left" w:pos="5055"/>
        </w:tabs>
        <w:rPr>
          <w:lang w:val="en-GB"/>
        </w:rPr>
      </w:pPr>
    </w:p>
    <w:p w14:paraId="0D779C86" w14:textId="77777777" w:rsidR="00A22728" w:rsidRPr="006E5EE3" w:rsidRDefault="00A22728" w:rsidP="00A22728">
      <w:pPr>
        <w:numPr>
          <w:ilvl w:val="0"/>
          <w:numId w:val="1"/>
        </w:numPr>
        <w:tabs>
          <w:tab w:val="left" w:pos="5055"/>
        </w:tabs>
        <w:rPr>
          <w:b/>
          <w:bCs/>
          <w:u w:val="single"/>
          <w:lang w:val="en-GB"/>
        </w:rPr>
      </w:pPr>
      <w:r w:rsidRPr="006E5EE3">
        <w:rPr>
          <w:b/>
          <w:bCs/>
          <w:u w:val="single"/>
          <w:lang w:val="en-GB"/>
        </w:rPr>
        <w:t xml:space="preserve">Document ranking </w:t>
      </w:r>
    </w:p>
    <w:p w14:paraId="40BC87DD" w14:textId="77777777" w:rsidR="00A22728" w:rsidRPr="006E5EE3" w:rsidRDefault="00A22728" w:rsidP="00A22728">
      <w:pPr>
        <w:tabs>
          <w:tab w:val="left" w:pos="5055"/>
        </w:tabs>
        <w:rPr>
          <w:lang w:val="en-GB"/>
        </w:rPr>
      </w:pPr>
    </w:p>
    <w:p w14:paraId="1BB4F231" w14:textId="77777777" w:rsidR="00A22728" w:rsidRPr="006E5EE3" w:rsidRDefault="00A22728" w:rsidP="00A22728">
      <w:pPr>
        <w:tabs>
          <w:tab w:val="left" w:pos="5055"/>
        </w:tabs>
        <w:rPr>
          <w:lang w:val="en-GB"/>
        </w:rPr>
      </w:pPr>
      <w:r w:rsidRPr="006E5EE3">
        <w:rPr>
          <w:lang w:val="en-GB"/>
        </w:rPr>
        <w:t>If the contract documents contain conflicting regulations, the following documents shall rank in the following order:</w:t>
      </w:r>
    </w:p>
    <w:p w14:paraId="07BC1187" w14:textId="77777777" w:rsidR="00A22728" w:rsidRPr="006E5EE3" w:rsidRDefault="00A22728" w:rsidP="00A22728">
      <w:pPr>
        <w:tabs>
          <w:tab w:val="left" w:pos="5055"/>
        </w:tabs>
        <w:rPr>
          <w:lang w:val="en-GB"/>
        </w:rPr>
      </w:pPr>
    </w:p>
    <w:p w14:paraId="54F925B5" w14:textId="77777777" w:rsidR="00A22728" w:rsidRPr="006E5EE3" w:rsidRDefault="00A22728" w:rsidP="00A22728">
      <w:pPr>
        <w:numPr>
          <w:ilvl w:val="1"/>
          <w:numId w:val="1"/>
        </w:numPr>
        <w:tabs>
          <w:tab w:val="left" w:pos="5055"/>
        </w:tabs>
        <w:rPr>
          <w:lang w:val="en-GB"/>
        </w:rPr>
      </w:pPr>
      <w:r w:rsidRPr="006E5EE3">
        <w:rPr>
          <w:lang w:val="en-GB"/>
        </w:rPr>
        <w:t>The contract</w:t>
      </w:r>
    </w:p>
    <w:p w14:paraId="75287D66" w14:textId="77777777" w:rsidR="00A22728" w:rsidRPr="006E5EE3" w:rsidRDefault="00A22728" w:rsidP="00A22728">
      <w:pPr>
        <w:numPr>
          <w:ilvl w:val="1"/>
          <w:numId w:val="1"/>
        </w:numPr>
        <w:tabs>
          <w:tab w:val="left" w:pos="5055"/>
        </w:tabs>
        <w:rPr>
          <w:lang w:val="en-GB"/>
        </w:rPr>
      </w:pPr>
      <w:r w:rsidRPr="006E5EE3">
        <w:rPr>
          <w:lang w:val="en-GB"/>
        </w:rPr>
        <w:t>Specifications</w:t>
      </w:r>
    </w:p>
    <w:p w14:paraId="2D5F9A6E" w14:textId="77777777" w:rsidR="00A22728" w:rsidRPr="006E5EE3" w:rsidRDefault="00A22728" w:rsidP="00A22728">
      <w:pPr>
        <w:numPr>
          <w:ilvl w:val="1"/>
          <w:numId w:val="1"/>
        </w:numPr>
        <w:tabs>
          <w:tab w:val="left" w:pos="5055"/>
        </w:tabs>
        <w:rPr>
          <w:lang w:val="en-GB"/>
        </w:rPr>
      </w:pPr>
      <w:r w:rsidRPr="006E5EE3">
        <w:rPr>
          <w:lang w:val="en-GB"/>
        </w:rPr>
        <w:t>General terms</w:t>
      </w:r>
    </w:p>
    <w:p w14:paraId="47B448D9" w14:textId="77777777" w:rsidR="00A22728" w:rsidRPr="006E5EE3" w:rsidRDefault="00A22728" w:rsidP="00A22728">
      <w:pPr>
        <w:numPr>
          <w:ilvl w:val="1"/>
          <w:numId w:val="1"/>
        </w:numPr>
        <w:tabs>
          <w:tab w:val="left" w:pos="5055"/>
        </w:tabs>
        <w:rPr>
          <w:lang w:val="en-GB"/>
        </w:rPr>
      </w:pPr>
      <w:r w:rsidRPr="006E5EE3">
        <w:rPr>
          <w:lang w:val="en-GB"/>
        </w:rPr>
        <w:t>Tender/bid</w:t>
      </w:r>
    </w:p>
    <w:p w14:paraId="6A5B9355" w14:textId="77777777" w:rsidR="00A22728" w:rsidRPr="006E5EE3" w:rsidRDefault="00A22728" w:rsidP="00A22728">
      <w:pPr>
        <w:tabs>
          <w:tab w:val="left" w:pos="5055"/>
        </w:tabs>
        <w:rPr>
          <w:lang w:val="en-GB"/>
        </w:rPr>
      </w:pPr>
    </w:p>
    <w:p w14:paraId="5630104D" w14:textId="77777777" w:rsidR="00A22728" w:rsidRPr="006E5EE3" w:rsidRDefault="00A22728" w:rsidP="00A22728">
      <w:pPr>
        <w:tabs>
          <w:tab w:val="left" w:pos="5055"/>
        </w:tabs>
        <w:rPr>
          <w:lang w:val="en-GB"/>
        </w:rPr>
      </w:pPr>
    </w:p>
    <w:p w14:paraId="0CEE2D72" w14:textId="77777777" w:rsidR="00A22728" w:rsidRPr="006E5EE3" w:rsidRDefault="00A22728" w:rsidP="00A22728">
      <w:pPr>
        <w:numPr>
          <w:ilvl w:val="0"/>
          <w:numId w:val="1"/>
        </w:numPr>
        <w:tabs>
          <w:tab w:val="left" w:pos="5055"/>
        </w:tabs>
        <w:rPr>
          <w:b/>
          <w:bCs/>
          <w:u w:val="single"/>
          <w:lang w:val="en-GB"/>
        </w:rPr>
      </w:pPr>
      <w:r w:rsidRPr="006E5EE3">
        <w:rPr>
          <w:b/>
          <w:bCs/>
          <w:u w:val="single"/>
          <w:lang w:val="en-GB"/>
        </w:rPr>
        <w:t>Scope of supply</w:t>
      </w:r>
    </w:p>
    <w:p w14:paraId="28522F3B" w14:textId="77777777" w:rsidR="00A22728" w:rsidRPr="006E5EE3" w:rsidRDefault="00A22728" w:rsidP="00A22728">
      <w:pPr>
        <w:tabs>
          <w:tab w:val="left" w:pos="5055"/>
        </w:tabs>
        <w:rPr>
          <w:lang w:val="en-GB"/>
        </w:rPr>
      </w:pPr>
    </w:p>
    <w:p w14:paraId="73EAA27A" w14:textId="77777777" w:rsidR="00A22728" w:rsidRPr="006E5EE3" w:rsidRDefault="00A22728" w:rsidP="00A22728">
      <w:pPr>
        <w:tabs>
          <w:tab w:val="left" w:pos="5055"/>
        </w:tabs>
        <w:rPr>
          <w:lang w:val="en-GB"/>
        </w:rPr>
      </w:pPr>
      <w:r w:rsidRPr="006E5EE3">
        <w:rPr>
          <w:lang w:val="en-GB"/>
        </w:rPr>
        <w:t>The supply encompasses equipment in accordance with the specification referred to in the contract, even if minor parts within the framework of the supply and that naturally belong to the supply, are not expressly stated in the specification or are evident from the associated drawings.</w:t>
      </w:r>
    </w:p>
    <w:p w14:paraId="0B681D6E" w14:textId="77777777" w:rsidR="00A22728" w:rsidRPr="006E5EE3" w:rsidRDefault="00A22728" w:rsidP="00A22728">
      <w:pPr>
        <w:tabs>
          <w:tab w:val="left" w:pos="5055"/>
        </w:tabs>
        <w:rPr>
          <w:lang w:val="en-GB"/>
        </w:rPr>
      </w:pPr>
    </w:p>
    <w:p w14:paraId="343DC939" w14:textId="77777777" w:rsidR="00A22728" w:rsidRPr="006E5EE3" w:rsidRDefault="00A22728" w:rsidP="00A22728">
      <w:pPr>
        <w:tabs>
          <w:tab w:val="left" w:pos="5055"/>
        </w:tabs>
        <w:rPr>
          <w:lang w:val="en-GB"/>
        </w:rPr>
      </w:pPr>
    </w:p>
    <w:p w14:paraId="415D5564"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Price</w:t>
      </w:r>
    </w:p>
    <w:p w14:paraId="34A1B452" w14:textId="77777777" w:rsidR="00A22728" w:rsidRPr="006E5EE3" w:rsidRDefault="00A22728" w:rsidP="00A22728">
      <w:pPr>
        <w:tabs>
          <w:tab w:val="left" w:pos="5055"/>
        </w:tabs>
        <w:rPr>
          <w:lang w:val="en-GB"/>
        </w:rPr>
      </w:pPr>
    </w:p>
    <w:p w14:paraId="3A8F8335" w14:textId="77777777" w:rsidR="00A22728" w:rsidRPr="006E5EE3" w:rsidRDefault="00A22728" w:rsidP="00A22728">
      <w:pPr>
        <w:tabs>
          <w:tab w:val="left" w:pos="5055"/>
        </w:tabs>
        <w:rPr>
          <w:lang w:val="en-GB"/>
        </w:rPr>
      </w:pPr>
      <w:r w:rsidRPr="006E5EE3">
        <w:rPr>
          <w:lang w:val="en-GB"/>
        </w:rPr>
        <w:t>Unless otherwise agreed, the price is fixed and it includes all customs duties, taxes and other fees.</w:t>
      </w:r>
    </w:p>
    <w:p w14:paraId="2EA964CB" w14:textId="77777777" w:rsidR="00A22728" w:rsidRPr="006E5EE3" w:rsidRDefault="00A22728" w:rsidP="00A22728">
      <w:pPr>
        <w:tabs>
          <w:tab w:val="left" w:pos="5055"/>
        </w:tabs>
        <w:rPr>
          <w:lang w:val="en-GB"/>
        </w:rPr>
      </w:pPr>
    </w:p>
    <w:p w14:paraId="338C7FBC" w14:textId="77777777" w:rsidR="00A22728" w:rsidRPr="006E5EE3" w:rsidRDefault="00A22728" w:rsidP="00A22728">
      <w:pPr>
        <w:tabs>
          <w:tab w:val="left" w:pos="5055"/>
        </w:tabs>
        <w:rPr>
          <w:lang w:val="en-GB"/>
        </w:rPr>
      </w:pPr>
      <w:r w:rsidRPr="006E5EE3">
        <w:rPr>
          <w:lang w:val="en-GB"/>
        </w:rPr>
        <w:t>In the event of amendments to customs, taxation or duty regulations that form a basis for the contract price, the price shall be amended correspondingly.</w:t>
      </w:r>
      <w:bookmarkStart w:id="0" w:name="_GoBack"/>
      <w:bookmarkEnd w:id="0"/>
    </w:p>
    <w:p w14:paraId="300D2DC8" w14:textId="77777777" w:rsidR="00A22728" w:rsidRPr="006E5EE3" w:rsidRDefault="00A22728" w:rsidP="00A22728">
      <w:pPr>
        <w:tabs>
          <w:tab w:val="left" w:pos="5055"/>
        </w:tabs>
        <w:rPr>
          <w:lang w:val="en-GB"/>
        </w:rPr>
      </w:pPr>
    </w:p>
    <w:p w14:paraId="04A22D5F" w14:textId="77777777" w:rsidR="00A22728" w:rsidRPr="006E5EE3" w:rsidRDefault="00A22728" w:rsidP="00A22728">
      <w:pPr>
        <w:tabs>
          <w:tab w:val="left" w:pos="5055"/>
        </w:tabs>
        <w:rPr>
          <w:lang w:val="en-GB"/>
        </w:rPr>
      </w:pPr>
    </w:p>
    <w:p w14:paraId="5CB35593"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Payment</w:t>
      </w:r>
    </w:p>
    <w:p w14:paraId="66E6CDDA" w14:textId="77777777" w:rsidR="00A22728" w:rsidRPr="006E5EE3" w:rsidRDefault="00A22728" w:rsidP="00A22728">
      <w:pPr>
        <w:tabs>
          <w:tab w:val="left" w:pos="5055"/>
        </w:tabs>
        <w:rPr>
          <w:lang w:val="en-GB"/>
        </w:rPr>
      </w:pPr>
    </w:p>
    <w:p w14:paraId="3F742226" w14:textId="77777777" w:rsidR="00A22728" w:rsidRPr="006E5EE3" w:rsidRDefault="00A22728" w:rsidP="00A22728">
      <w:pPr>
        <w:tabs>
          <w:tab w:val="left" w:pos="5055"/>
        </w:tabs>
        <w:rPr>
          <w:lang w:val="en-GB"/>
        </w:rPr>
      </w:pPr>
      <w:r w:rsidRPr="006E5EE3">
        <w:rPr>
          <w:lang w:val="en-GB"/>
        </w:rPr>
        <w:t>For advance and future payments, payment shall be made in cash within 14 calendar days after the instalment (payment dates) that are determined in the contract.</w:t>
      </w:r>
    </w:p>
    <w:p w14:paraId="654EF29B" w14:textId="77777777" w:rsidR="00A22728" w:rsidRPr="006E5EE3" w:rsidRDefault="00A22728" w:rsidP="00A22728">
      <w:pPr>
        <w:tabs>
          <w:tab w:val="left" w:pos="5055"/>
        </w:tabs>
        <w:rPr>
          <w:lang w:val="en-GB"/>
        </w:rPr>
      </w:pPr>
    </w:p>
    <w:p w14:paraId="20BE063E" w14:textId="77777777" w:rsidR="00A22728" w:rsidRPr="006E5EE3" w:rsidRDefault="00A22728" w:rsidP="00A22728">
      <w:pPr>
        <w:tabs>
          <w:tab w:val="left" w:pos="5055"/>
        </w:tabs>
        <w:rPr>
          <w:lang w:val="en-GB"/>
        </w:rPr>
      </w:pPr>
      <w:r w:rsidRPr="006E5EE3">
        <w:rPr>
          <w:lang w:val="en-GB"/>
        </w:rPr>
        <w:t>Invoices (including the final invoice) are due for payment on completion of the supply. Invoices are due for payment/payment must be made within 30 calendar days.</w:t>
      </w:r>
    </w:p>
    <w:p w14:paraId="35023B83" w14:textId="77777777" w:rsidR="00A22728" w:rsidRPr="006E5EE3" w:rsidRDefault="00A22728" w:rsidP="00A22728">
      <w:pPr>
        <w:tabs>
          <w:tab w:val="left" w:pos="5055"/>
        </w:tabs>
        <w:rPr>
          <w:lang w:val="en-GB"/>
        </w:rPr>
      </w:pPr>
    </w:p>
    <w:p w14:paraId="31B1D2E7" w14:textId="77777777" w:rsidR="00A22728" w:rsidRPr="006E5EE3" w:rsidRDefault="00A22728" w:rsidP="00A22728">
      <w:pPr>
        <w:tabs>
          <w:tab w:val="left" w:pos="5055"/>
        </w:tabs>
        <w:jc w:val="both"/>
        <w:rPr>
          <w:lang w:val="en-GB"/>
        </w:rPr>
      </w:pPr>
      <w:r w:rsidRPr="006E5EE3">
        <w:rPr>
          <w:lang w:val="en-GB"/>
        </w:rPr>
        <w:t>Late payments will incur interest in accordance with legislation pertaining to Interest on Arrears.</w:t>
      </w:r>
    </w:p>
    <w:p w14:paraId="0DF4B83F" w14:textId="77777777" w:rsidR="00A22728" w:rsidRPr="006E5EE3" w:rsidRDefault="00A22728" w:rsidP="00A22728">
      <w:pPr>
        <w:tabs>
          <w:tab w:val="left" w:pos="5055"/>
        </w:tabs>
        <w:rPr>
          <w:lang w:val="en-GB"/>
        </w:rPr>
      </w:pPr>
    </w:p>
    <w:p w14:paraId="004CF194"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lastRenderedPageBreak/>
        <w:t>Property transfers</w:t>
      </w:r>
    </w:p>
    <w:p w14:paraId="22DC6015" w14:textId="77777777" w:rsidR="00A22728" w:rsidRPr="006E5EE3" w:rsidRDefault="00A22728" w:rsidP="00A22728">
      <w:pPr>
        <w:tabs>
          <w:tab w:val="left" w:pos="5055"/>
        </w:tabs>
        <w:rPr>
          <w:lang w:val="en-GB"/>
        </w:rPr>
      </w:pPr>
    </w:p>
    <w:p w14:paraId="7B5ECAA3" w14:textId="77777777" w:rsidR="00A22728" w:rsidRPr="006E5EE3" w:rsidRDefault="00A22728" w:rsidP="00A22728">
      <w:pPr>
        <w:tabs>
          <w:tab w:val="left" w:pos="5055"/>
        </w:tabs>
        <w:rPr>
          <w:lang w:val="en-GB"/>
        </w:rPr>
      </w:pPr>
      <w:r w:rsidRPr="006E5EE3">
        <w:rPr>
          <w:lang w:val="en-GB"/>
        </w:rPr>
        <w:t>The equipment (materials) will become the Purchaser’s property on handover.</w:t>
      </w:r>
    </w:p>
    <w:p w14:paraId="7E90C29A" w14:textId="77777777" w:rsidR="00A22728" w:rsidRPr="006E5EE3" w:rsidRDefault="00A22728" w:rsidP="00A22728">
      <w:pPr>
        <w:tabs>
          <w:tab w:val="left" w:pos="5055"/>
        </w:tabs>
        <w:rPr>
          <w:lang w:val="en-GB"/>
        </w:rPr>
      </w:pPr>
    </w:p>
    <w:p w14:paraId="128683A9" w14:textId="77777777" w:rsidR="00A22728" w:rsidRPr="006E5EE3" w:rsidRDefault="00A22728" w:rsidP="00A22728">
      <w:pPr>
        <w:tabs>
          <w:tab w:val="left" w:pos="5055"/>
        </w:tabs>
        <w:rPr>
          <w:lang w:val="en-GB"/>
        </w:rPr>
      </w:pPr>
      <w:r w:rsidRPr="006E5EE3">
        <w:rPr>
          <w:lang w:val="en-GB"/>
        </w:rPr>
        <w:t>Lien can be agreed in the sold equipment (security) for any claims on the purchase sum, with the addition of interest and charges.</w:t>
      </w:r>
    </w:p>
    <w:p w14:paraId="4D75ABA8" w14:textId="77777777" w:rsidR="00A22728" w:rsidRPr="006E5EE3" w:rsidRDefault="00A22728" w:rsidP="00A22728">
      <w:pPr>
        <w:tabs>
          <w:tab w:val="left" w:pos="5055"/>
        </w:tabs>
        <w:rPr>
          <w:lang w:val="en-GB"/>
        </w:rPr>
      </w:pPr>
    </w:p>
    <w:p w14:paraId="36472DE3" w14:textId="77777777" w:rsidR="00A22728" w:rsidRPr="006E5EE3" w:rsidRDefault="00A22728" w:rsidP="00A22728">
      <w:pPr>
        <w:tabs>
          <w:tab w:val="left" w:pos="5055"/>
        </w:tabs>
        <w:rPr>
          <w:lang w:val="en-GB"/>
        </w:rPr>
      </w:pPr>
    </w:p>
    <w:p w14:paraId="63B83FD8"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Force majeure (grounds for exemption)</w:t>
      </w:r>
    </w:p>
    <w:p w14:paraId="2E762E44" w14:textId="77777777" w:rsidR="00A22728" w:rsidRPr="006E5EE3" w:rsidRDefault="00A22728" w:rsidP="00A22728">
      <w:pPr>
        <w:tabs>
          <w:tab w:val="left" w:pos="5055"/>
        </w:tabs>
        <w:rPr>
          <w:lang w:val="en-GB"/>
        </w:rPr>
      </w:pPr>
    </w:p>
    <w:p w14:paraId="06D9B6A8" w14:textId="77777777" w:rsidR="00A22728" w:rsidRPr="006E5EE3" w:rsidRDefault="00A22728" w:rsidP="00A22728">
      <w:pPr>
        <w:tabs>
          <w:tab w:val="left" w:pos="5055"/>
        </w:tabs>
        <w:rPr>
          <w:lang w:val="en-GB"/>
        </w:rPr>
      </w:pPr>
      <w:r w:rsidRPr="006E5EE3">
        <w:rPr>
          <w:lang w:val="en-GB"/>
        </w:rPr>
        <w:t xml:space="preserve">The following circumstances shall be considered to be force majeure, if they occur after the contract has been signed and prevent the fulfilment of the contract: War, riot or civil unrest, policies introduced by public authorities, natural disasters, failure in the public </w:t>
      </w:r>
      <w:r>
        <w:rPr>
          <w:lang w:val="en-GB"/>
        </w:rPr>
        <w:t>power</w:t>
      </w:r>
      <w:r w:rsidRPr="006E5EE3">
        <w:rPr>
          <w:lang w:val="en-GB"/>
        </w:rPr>
        <w:t xml:space="preserve"> supply or in normal communications, significant labour disputes, fire or other circumstance of a similar nature and radical significance.</w:t>
      </w:r>
    </w:p>
    <w:p w14:paraId="6940F73D" w14:textId="77777777" w:rsidR="00A22728" w:rsidRPr="006E5EE3" w:rsidRDefault="00A22728" w:rsidP="00A22728">
      <w:pPr>
        <w:tabs>
          <w:tab w:val="left" w:pos="5055"/>
        </w:tabs>
        <w:rPr>
          <w:lang w:val="en-GB"/>
        </w:rPr>
      </w:pPr>
    </w:p>
    <w:p w14:paraId="7C59BF71" w14:textId="77777777" w:rsidR="00A22728" w:rsidRPr="006E5EE3" w:rsidRDefault="00A22728" w:rsidP="00A22728">
      <w:pPr>
        <w:tabs>
          <w:tab w:val="left" w:pos="5055"/>
        </w:tabs>
        <w:rPr>
          <w:lang w:val="en-GB"/>
        </w:rPr>
      </w:pPr>
      <w:r w:rsidRPr="006E5EE3">
        <w:rPr>
          <w:lang w:val="en-GB"/>
        </w:rPr>
        <w:t>The Supplier has the right to demand that the supply time determined in the contract shall be extended, corresponding to the time period that the work has been delayed, in the event of force majeure, within his own company or that of his subcontractors.</w:t>
      </w:r>
    </w:p>
    <w:p w14:paraId="1A123B8D" w14:textId="77777777" w:rsidR="00A22728" w:rsidRPr="006E5EE3" w:rsidRDefault="00A22728" w:rsidP="00A22728">
      <w:pPr>
        <w:tabs>
          <w:tab w:val="left" w:pos="5055"/>
        </w:tabs>
        <w:rPr>
          <w:lang w:val="en-GB"/>
        </w:rPr>
      </w:pPr>
    </w:p>
    <w:p w14:paraId="48836078" w14:textId="77777777" w:rsidR="00A22728" w:rsidRPr="006E5EE3" w:rsidRDefault="00A22728" w:rsidP="00A22728">
      <w:pPr>
        <w:tabs>
          <w:tab w:val="left" w:pos="5055"/>
        </w:tabs>
        <w:rPr>
          <w:lang w:val="en-GB"/>
        </w:rPr>
      </w:pPr>
      <w:r w:rsidRPr="006E5EE3">
        <w:rPr>
          <w:lang w:val="en-GB"/>
        </w:rPr>
        <w:t>The Supplier</w:t>
      </w:r>
      <w:r>
        <w:rPr>
          <w:lang w:val="en-GB"/>
        </w:rPr>
        <w:t xml:space="preserve"> must</w:t>
      </w:r>
      <w:r w:rsidRPr="006E5EE3">
        <w:rPr>
          <w:lang w:val="en-GB"/>
        </w:rPr>
        <w:t>, immediately after a delay as stated above has occurred, or as soon as he is aware that a delay will occur,</w:t>
      </w:r>
      <w:r>
        <w:rPr>
          <w:lang w:val="en-GB"/>
        </w:rPr>
        <w:t xml:space="preserve"> </w:t>
      </w:r>
      <w:r w:rsidRPr="006E5EE3">
        <w:rPr>
          <w:lang w:val="en-GB"/>
        </w:rPr>
        <w:t>give a written notification and provide all necessary information.</w:t>
      </w:r>
    </w:p>
    <w:p w14:paraId="7318CA09" w14:textId="77777777" w:rsidR="00A22728" w:rsidRPr="006E5EE3" w:rsidRDefault="00A22728" w:rsidP="00A22728">
      <w:pPr>
        <w:tabs>
          <w:tab w:val="left" w:pos="5055"/>
        </w:tabs>
        <w:rPr>
          <w:lang w:val="en-GB"/>
        </w:rPr>
      </w:pPr>
    </w:p>
    <w:p w14:paraId="190BB16F" w14:textId="77777777" w:rsidR="00A22728" w:rsidRPr="006E5EE3" w:rsidRDefault="00A22728" w:rsidP="00A22728">
      <w:pPr>
        <w:tabs>
          <w:tab w:val="left" w:pos="5055"/>
        </w:tabs>
        <w:rPr>
          <w:lang w:val="en-GB"/>
        </w:rPr>
      </w:pPr>
    </w:p>
    <w:p w14:paraId="70A2B408"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Delay</w:t>
      </w:r>
      <w:r>
        <w:rPr>
          <w:b/>
          <w:bCs/>
          <w:u w:val="single"/>
          <w:lang w:val="en-GB"/>
        </w:rPr>
        <w:t>s</w:t>
      </w:r>
      <w:r w:rsidRPr="006E5EE3">
        <w:rPr>
          <w:b/>
          <w:bCs/>
          <w:u w:val="single"/>
          <w:lang w:val="en-GB"/>
        </w:rPr>
        <w:t>/postponement - Purchaser</w:t>
      </w:r>
    </w:p>
    <w:p w14:paraId="2CE18667" w14:textId="77777777" w:rsidR="00A22728" w:rsidRPr="006E5EE3" w:rsidRDefault="00A22728" w:rsidP="00A22728">
      <w:pPr>
        <w:tabs>
          <w:tab w:val="left" w:pos="5055"/>
        </w:tabs>
        <w:rPr>
          <w:lang w:val="en-GB"/>
        </w:rPr>
      </w:pPr>
    </w:p>
    <w:p w14:paraId="62EDDBAE" w14:textId="77777777" w:rsidR="00A22728" w:rsidRPr="006E5EE3" w:rsidRDefault="00A22728" w:rsidP="00A22728">
      <w:pPr>
        <w:tabs>
          <w:tab w:val="left" w:pos="5055"/>
        </w:tabs>
        <w:rPr>
          <w:lang w:val="en-GB"/>
        </w:rPr>
      </w:pPr>
      <w:r w:rsidRPr="006E5EE3">
        <w:rPr>
          <w:lang w:val="en-GB"/>
        </w:rPr>
        <w:t>The Supplier has the right to demand</w:t>
      </w:r>
      <w:r>
        <w:rPr>
          <w:lang w:val="en-GB"/>
        </w:rPr>
        <w:t xml:space="preserve"> that</w:t>
      </w:r>
      <w:r w:rsidRPr="006E5EE3">
        <w:rPr>
          <w:lang w:val="en-GB"/>
        </w:rPr>
        <w:t xml:space="preserve"> the supply time that has been determined shall be extended, corresponding to the time period that he has been delayed in performing work due to any delay in receiving the correct information from the Purchaser, necessary for supply of the equipment.</w:t>
      </w:r>
    </w:p>
    <w:p w14:paraId="5A11A03D" w14:textId="77777777" w:rsidR="00A22728" w:rsidRPr="006E5EE3" w:rsidRDefault="00A22728" w:rsidP="00A22728">
      <w:pPr>
        <w:tabs>
          <w:tab w:val="left" w:pos="5055"/>
        </w:tabs>
        <w:rPr>
          <w:lang w:val="en-GB"/>
        </w:rPr>
      </w:pPr>
    </w:p>
    <w:p w14:paraId="713D31ED" w14:textId="77777777" w:rsidR="00A22728" w:rsidRPr="006E5EE3" w:rsidRDefault="00A22728" w:rsidP="00A22728">
      <w:pPr>
        <w:tabs>
          <w:tab w:val="left" w:pos="5055"/>
        </w:tabs>
        <w:rPr>
          <w:lang w:val="en-GB"/>
        </w:rPr>
      </w:pPr>
      <w:r w:rsidRPr="006E5EE3">
        <w:rPr>
          <w:lang w:val="en-GB"/>
        </w:rPr>
        <w:t>The Supplier shall immediately provide the Purchaser with a written notification regarding all delays and increases in costs that he has reason to believe will occur.</w:t>
      </w:r>
    </w:p>
    <w:p w14:paraId="53B15545" w14:textId="77777777" w:rsidR="00A22728" w:rsidRPr="006E5EE3" w:rsidRDefault="00A22728" w:rsidP="00A22728">
      <w:pPr>
        <w:tabs>
          <w:tab w:val="left" w:pos="5055"/>
        </w:tabs>
        <w:rPr>
          <w:lang w:val="en-GB"/>
        </w:rPr>
      </w:pPr>
    </w:p>
    <w:p w14:paraId="552121CA"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Delays - Supplier</w:t>
      </w:r>
    </w:p>
    <w:p w14:paraId="731A2789" w14:textId="77777777" w:rsidR="00A22728" w:rsidRPr="006E5EE3" w:rsidRDefault="00A22728" w:rsidP="00A22728">
      <w:pPr>
        <w:tabs>
          <w:tab w:val="left" w:pos="5055"/>
        </w:tabs>
        <w:rPr>
          <w:lang w:val="en-GB"/>
        </w:rPr>
      </w:pPr>
    </w:p>
    <w:p w14:paraId="4D6B94DA" w14:textId="77777777" w:rsidR="00A22728" w:rsidRPr="006E5EE3" w:rsidRDefault="00A22728" w:rsidP="00A22728">
      <w:pPr>
        <w:tabs>
          <w:tab w:val="left" w:pos="5055"/>
        </w:tabs>
        <w:rPr>
          <w:lang w:val="en-GB"/>
        </w:rPr>
      </w:pPr>
      <w:r w:rsidRPr="006E5EE3">
        <w:rPr>
          <w:lang w:val="en-GB"/>
        </w:rPr>
        <w:t>The Purchaser, if there is a delay in the delivery of equipment due to reasons brought about by the Supplier (not force majeure), has the right to impose a default penalty.</w:t>
      </w:r>
    </w:p>
    <w:p w14:paraId="333A4032" w14:textId="77777777" w:rsidR="00A22728" w:rsidRPr="006E5EE3" w:rsidRDefault="00A22728" w:rsidP="00A22728">
      <w:pPr>
        <w:tabs>
          <w:tab w:val="left" w:pos="5055"/>
        </w:tabs>
        <w:rPr>
          <w:lang w:val="en-GB"/>
        </w:rPr>
      </w:pPr>
    </w:p>
    <w:p w14:paraId="5CBD7F33" w14:textId="77777777" w:rsidR="00A22728" w:rsidRPr="006E5EE3" w:rsidRDefault="00A22728" w:rsidP="00A22728">
      <w:pPr>
        <w:tabs>
          <w:tab w:val="left" w:pos="5055"/>
        </w:tabs>
        <w:rPr>
          <w:lang w:val="en-GB"/>
        </w:rPr>
      </w:pPr>
      <w:r w:rsidRPr="006E5EE3">
        <w:rPr>
          <w:lang w:val="en-GB"/>
        </w:rPr>
        <w:t>The default penalty will be set at 1 - one – thousandth part per business day after the agreed supply time, calculated based on the agreed contract sum, which is associated with the part of the supply that due to the delay cannot be taken into use as intended. The default penalty is limited to 10% of the stated part’s value.</w:t>
      </w:r>
    </w:p>
    <w:p w14:paraId="6CC5BAD7" w14:textId="77777777" w:rsidR="00A22728" w:rsidRPr="006E5EE3" w:rsidRDefault="00A22728" w:rsidP="00A22728">
      <w:pPr>
        <w:tabs>
          <w:tab w:val="left" w:pos="5055"/>
        </w:tabs>
        <w:rPr>
          <w:lang w:val="en-GB"/>
        </w:rPr>
      </w:pPr>
    </w:p>
    <w:p w14:paraId="789DB8D9" w14:textId="77777777" w:rsidR="00A22728" w:rsidRPr="006E5EE3" w:rsidRDefault="00A22728" w:rsidP="00A22728">
      <w:pPr>
        <w:tabs>
          <w:tab w:val="left" w:pos="5055"/>
        </w:tabs>
        <w:rPr>
          <w:lang w:val="en-GB"/>
        </w:rPr>
      </w:pPr>
      <w:r w:rsidRPr="006E5EE3">
        <w:rPr>
          <w:lang w:val="en-GB"/>
        </w:rPr>
        <w:t>The Supplier’s total compensation liability for the delay, inclusive paid default penalty, cannot exceed 15% of the contract sum.</w:t>
      </w:r>
    </w:p>
    <w:p w14:paraId="55C948A7" w14:textId="77777777" w:rsidR="00A22728" w:rsidRPr="006E5EE3" w:rsidRDefault="00A22728" w:rsidP="00A22728">
      <w:pPr>
        <w:tabs>
          <w:tab w:val="left" w:pos="5055"/>
        </w:tabs>
        <w:rPr>
          <w:lang w:val="en-GB"/>
        </w:rPr>
      </w:pPr>
    </w:p>
    <w:p w14:paraId="25F51732"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Risk</w:t>
      </w:r>
    </w:p>
    <w:p w14:paraId="46879B8D" w14:textId="77777777" w:rsidR="00A22728" w:rsidRPr="006E5EE3" w:rsidRDefault="00A22728" w:rsidP="00A22728">
      <w:pPr>
        <w:tabs>
          <w:tab w:val="left" w:pos="5055"/>
        </w:tabs>
        <w:rPr>
          <w:lang w:val="en-GB"/>
        </w:rPr>
      </w:pPr>
    </w:p>
    <w:p w14:paraId="5B674783" w14:textId="77777777" w:rsidR="00A22728" w:rsidRPr="006E5EE3" w:rsidRDefault="00A22728" w:rsidP="00A22728">
      <w:pPr>
        <w:tabs>
          <w:tab w:val="left" w:pos="5055"/>
        </w:tabs>
        <w:rPr>
          <w:lang w:val="en-GB"/>
        </w:rPr>
      </w:pPr>
      <w:r w:rsidRPr="006E5EE3">
        <w:rPr>
          <w:lang w:val="en-GB"/>
        </w:rPr>
        <w:t>The Supplier holds the risk for all equipment (material) until handover/supply.</w:t>
      </w:r>
    </w:p>
    <w:p w14:paraId="242F5DE2" w14:textId="77777777" w:rsidR="00A22728" w:rsidRPr="006E5EE3" w:rsidRDefault="00A22728" w:rsidP="00A22728">
      <w:pPr>
        <w:tabs>
          <w:tab w:val="left" w:pos="5055"/>
        </w:tabs>
        <w:rPr>
          <w:lang w:val="en-GB"/>
        </w:rPr>
      </w:pPr>
    </w:p>
    <w:p w14:paraId="48317327" w14:textId="77777777" w:rsidR="00A22728" w:rsidRPr="006E5EE3" w:rsidRDefault="00A22728" w:rsidP="00A22728">
      <w:pPr>
        <w:tabs>
          <w:tab w:val="left" w:pos="5055"/>
        </w:tabs>
        <w:rPr>
          <w:lang w:val="en-GB"/>
        </w:rPr>
      </w:pPr>
    </w:p>
    <w:p w14:paraId="2C1B8705"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Liability for injury/damage to persons and objects</w:t>
      </w:r>
    </w:p>
    <w:p w14:paraId="37179B37" w14:textId="77777777" w:rsidR="00A22728" w:rsidRPr="006E5EE3" w:rsidRDefault="00A22728" w:rsidP="00A22728">
      <w:pPr>
        <w:tabs>
          <w:tab w:val="left" w:pos="5055"/>
        </w:tabs>
        <w:rPr>
          <w:lang w:val="en-GB"/>
        </w:rPr>
      </w:pPr>
    </w:p>
    <w:p w14:paraId="1FAA6300" w14:textId="77777777" w:rsidR="00A22728" w:rsidRPr="006E5EE3" w:rsidRDefault="00A22728" w:rsidP="00A22728">
      <w:pPr>
        <w:tabs>
          <w:tab w:val="left" w:pos="5055"/>
        </w:tabs>
        <w:rPr>
          <w:lang w:val="en-GB"/>
        </w:rPr>
      </w:pPr>
      <w:r w:rsidRPr="006E5EE3">
        <w:rPr>
          <w:lang w:val="en-GB"/>
        </w:rPr>
        <w:t>The Supplier holds the responsibility for damage to property belonging to the Purchaser that is caused by negligence by the Supplier or another party he is responsible for as part of the supply. Under the same terms and conditions, the Supplier is liable in relation to the Purchaser for personal injuries.</w:t>
      </w:r>
    </w:p>
    <w:p w14:paraId="66A4BE8E" w14:textId="77777777" w:rsidR="00A22728" w:rsidRPr="006E5EE3" w:rsidRDefault="00A22728" w:rsidP="00A22728">
      <w:pPr>
        <w:tabs>
          <w:tab w:val="left" w:pos="5055"/>
        </w:tabs>
        <w:rPr>
          <w:lang w:val="en-GB"/>
        </w:rPr>
      </w:pPr>
    </w:p>
    <w:p w14:paraId="592F3955" w14:textId="77777777" w:rsidR="00A22728" w:rsidRPr="006E5EE3" w:rsidRDefault="00A22728" w:rsidP="00A22728">
      <w:pPr>
        <w:tabs>
          <w:tab w:val="left" w:pos="5055"/>
        </w:tabs>
        <w:rPr>
          <w:lang w:val="en-GB"/>
        </w:rPr>
      </w:pPr>
      <w:r w:rsidRPr="006E5EE3">
        <w:rPr>
          <w:lang w:val="en-GB"/>
        </w:rPr>
        <w:t>The Supplier, in performing the supply, must be covered by insurance for liability for damage/injury to a third party’s (including the Purchaser’s) property and to persons, including product liability, for a liability that shall be no less than NOK 1 million per incidence of damage/injury. The Supplier’s liability is limited to the insurance policy’s value.</w:t>
      </w:r>
    </w:p>
    <w:p w14:paraId="03B7535D" w14:textId="77777777" w:rsidR="00A22728" w:rsidRPr="006E5EE3" w:rsidRDefault="00A22728" w:rsidP="00A22728">
      <w:pPr>
        <w:tabs>
          <w:tab w:val="left" w:pos="5055"/>
        </w:tabs>
        <w:rPr>
          <w:lang w:val="en-GB"/>
        </w:rPr>
      </w:pPr>
    </w:p>
    <w:p w14:paraId="2B05D653" w14:textId="77777777" w:rsidR="00A22728" w:rsidRPr="006E5EE3" w:rsidRDefault="00A22728" w:rsidP="00A22728">
      <w:pPr>
        <w:tabs>
          <w:tab w:val="left" w:pos="5055"/>
        </w:tabs>
        <w:rPr>
          <w:lang w:val="en-GB"/>
        </w:rPr>
      </w:pPr>
    </w:p>
    <w:p w14:paraId="19FC0931" w14:textId="77777777" w:rsidR="00A22728" w:rsidRPr="006E5EE3" w:rsidRDefault="00A22728" w:rsidP="00A22728">
      <w:pPr>
        <w:numPr>
          <w:ilvl w:val="0"/>
          <w:numId w:val="2"/>
        </w:numPr>
        <w:tabs>
          <w:tab w:val="left" w:pos="5055"/>
        </w:tabs>
        <w:rPr>
          <w:b/>
          <w:bCs/>
          <w:u w:val="single"/>
          <w:lang w:val="en-GB"/>
        </w:rPr>
      </w:pPr>
      <w:r w:rsidRPr="006E5EE3">
        <w:rPr>
          <w:b/>
          <w:bCs/>
          <w:u w:val="single"/>
          <w:lang w:val="en-GB"/>
        </w:rPr>
        <w:t>Liability and defects</w:t>
      </w:r>
    </w:p>
    <w:p w14:paraId="74F96AE0" w14:textId="77777777" w:rsidR="00A22728" w:rsidRPr="006E5EE3" w:rsidRDefault="00A22728" w:rsidP="00A22728">
      <w:pPr>
        <w:tabs>
          <w:tab w:val="left" w:pos="5055"/>
        </w:tabs>
        <w:rPr>
          <w:lang w:val="en-GB"/>
        </w:rPr>
      </w:pPr>
    </w:p>
    <w:p w14:paraId="1F85F78E" w14:textId="77777777" w:rsidR="00A22728" w:rsidRPr="006E5EE3" w:rsidRDefault="00A22728" w:rsidP="00A22728">
      <w:pPr>
        <w:tabs>
          <w:tab w:val="left" w:pos="5055"/>
        </w:tabs>
        <w:rPr>
          <w:lang w:val="en-GB"/>
        </w:rPr>
      </w:pPr>
      <w:r w:rsidRPr="006E5EE3">
        <w:rPr>
          <w:lang w:val="en-GB"/>
        </w:rPr>
        <w:t>The Purchaser is obliged to examine the material on receipt. The Purchaser must notify the Supplier in writing if any defects or faults are discovered, including transport damage, at the latest 7 (seven) days after receipt. If the Purchaser fails to do so, he will lose the right to claim defects that could or ought to have been discovered on investigation when the material was received by the Purchaser.</w:t>
      </w:r>
    </w:p>
    <w:p w14:paraId="7176D6E1" w14:textId="77777777" w:rsidR="00A22728" w:rsidRPr="006E5EE3" w:rsidRDefault="00A22728" w:rsidP="00A22728">
      <w:pPr>
        <w:tabs>
          <w:tab w:val="left" w:pos="5055"/>
        </w:tabs>
        <w:rPr>
          <w:lang w:val="en-GB"/>
        </w:rPr>
      </w:pPr>
    </w:p>
    <w:p w14:paraId="771E5CD6" w14:textId="77777777" w:rsidR="00A22728" w:rsidRPr="006E5EE3" w:rsidRDefault="00A22728" w:rsidP="00A22728">
      <w:pPr>
        <w:tabs>
          <w:tab w:val="left" w:pos="5055"/>
        </w:tabs>
        <w:rPr>
          <w:lang w:val="en-GB"/>
        </w:rPr>
      </w:pPr>
      <w:r w:rsidRPr="006E5EE3">
        <w:rPr>
          <w:lang w:val="en-GB"/>
        </w:rPr>
        <w:t>A defect is not said to exist if the material is supplied in accordance with general industry standards, applicable legislation and regulations. Further, the Supplier is not liable for faults and defects that are caused</w:t>
      </w:r>
      <w:r>
        <w:rPr>
          <w:lang w:val="en-GB"/>
        </w:rPr>
        <w:t xml:space="preserve"> by </w:t>
      </w:r>
      <w:r w:rsidRPr="006E5EE3">
        <w:rPr>
          <w:lang w:val="en-GB"/>
        </w:rPr>
        <w:t xml:space="preserve">assembly or installation </w:t>
      </w:r>
      <w:r>
        <w:rPr>
          <w:lang w:val="en-GB"/>
        </w:rPr>
        <w:t xml:space="preserve">not being performed in accordance with </w:t>
      </w:r>
      <w:r w:rsidRPr="006E5EE3">
        <w:rPr>
          <w:lang w:val="en-GB"/>
        </w:rPr>
        <w:t>applicable standards and instructions.</w:t>
      </w:r>
    </w:p>
    <w:p w14:paraId="62DC7B8C" w14:textId="77777777" w:rsidR="00A22728" w:rsidRPr="006E5EE3" w:rsidRDefault="00A22728" w:rsidP="00A22728">
      <w:pPr>
        <w:tabs>
          <w:tab w:val="left" w:pos="5055"/>
        </w:tabs>
        <w:rPr>
          <w:lang w:val="en-GB"/>
        </w:rPr>
      </w:pPr>
    </w:p>
    <w:p w14:paraId="3F7C82CD" w14:textId="77777777" w:rsidR="00A22728" w:rsidRPr="006E5EE3" w:rsidRDefault="00A22728" w:rsidP="00A22728">
      <w:pPr>
        <w:tabs>
          <w:tab w:val="left" w:pos="5055"/>
        </w:tabs>
        <w:rPr>
          <w:lang w:val="en-GB"/>
        </w:rPr>
      </w:pPr>
      <w:r w:rsidRPr="006E5EE3">
        <w:rPr>
          <w:lang w:val="en-GB"/>
        </w:rPr>
        <w:t>The Supplier is liable for ensuring that the supply is carried out to a professional standard and in accordance with the contract specifications. The Supplier is obliged to rectify all faults that are caused by defects in construction, materials or manufacture, in accordance with the determined specifications. The Supplier’s liability encompasses defects that become evident during a period of 18 month’s normal operations; however, not beyond 24 months after delivery.</w:t>
      </w:r>
    </w:p>
    <w:p w14:paraId="26B2BD41" w14:textId="77777777" w:rsidR="00A22728" w:rsidRPr="006E5EE3" w:rsidRDefault="00A22728" w:rsidP="00A22728">
      <w:pPr>
        <w:tabs>
          <w:tab w:val="left" w:pos="5055"/>
        </w:tabs>
        <w:rPr>
          <w:lang w:val="en-GB"/>
        </w:rPr>
      </w:pPr>
    </w:p>
    <w:p w14:paraId="321324BB" w14:textId="77777777" w:rsidR="00A22728" w:rsidRPr="006E5EE3" w:rsidRDefault="00A22728" w:rsidP="00A22728">
      <w:pPr>
        <w:tabs>
          <w:tab w:val="left" w:pos="5055"/>
        </w:tabs>
        <w:rPr>
          <w:lang w:val="en-GB"/>
        </w:rPr>
      </w:pPr>
      <w:r w:rsidRPr="006E5EE3">
        <w:rPr>
          <w:lang w:val="en-GB"/>
        </w:rPr>
        <w:t>The Supplier, at his own expense and at no cost to the Purchaser, shall replace or repair the defect parts that are necessary to bring the contract object to a level of quality and to contractually agreed condition.</w:t>
      </w:r>
    </w:p>
    <w:p w14:paraId="2374E3AA" w14:textId="77777777" w:rsidR="00A22728" w:rsidRPr="006E5EE3" w:rsidRDefault="00A22728" w:rsidP="00A22728">
      <w:pPr>
        <w:tabs>
          <w:tab w:val="left" w:pos="5055"/>
        </w:tabs>
        <w:rPr>
          <w:lang w:val="en-GB"/>
        </w:rPr>
      </w:pPr>
    </w:p>
    <w:p w14:paraId="564EC068" w14:textId="77777777" w:rsidR="00A22728" w:rsidRPr="006E5EE3" w:rsidRDefault="00A22728" w:rsidP="00A22728">
      <w:pPr>
        <w:tabs>
          <w:tab w:val="left" w:pos="5055"/>
        </w:tabs>
        <w:rPr>
          <w:lang w:val="en-GB"/>
        </w:rPr>
      </w:pPr>
      <w:r w:rsidRPr="006E5EE3">
        <w:rPr>
          <w:lang w:val="en-GB"/>
        </w:rPr>
        <w:t>For replaced parts, the same limitations apply as in the paragraph above.</w:t>
      </w:r>
    </w:p>
    <w:p w14:paraId="263832D8" w14:textId="77777777" w:rsidR="00A22728" w:rsidRPr="006E5EE3" w:rsidRDefault="00A22728" w:rsidP="00A22728">
      <w:pPr>
        <w:tabs>
          <w:tab w:val="left" w:pos="5055"/>
        </w:tabs>
        <w:rPr>
          <w:lang w:val="en-GB"/>
        </w:rPr>
      </w:pPr>
    </w:p>
    <w:p w14:paraId="550352DF" w14:textId="77777777" w:rsidR="00A22728" w:rsidRPr="006E5EE3" w:rsidRDefault="00A22728" w:rsidP="00A22728">
      <w:pPr>
        <w:tabs>
          <w:tab w:val="left" w:pos="5055"/>
        </w:tabs>
        <w:rPr>
          <w:lang w:val="en-GB"/>
        </w:rPr>
      </w:pPr>
      <w:r w:rsidRPr="006E5EE3">
        <w:rPr>
          <w:lang w:val="en-GB"/>
        </w:rPr>
        <w:t>If the object cannot be brought into a contractually agreed standard by replacement within a reasonable time, the Purchaser has the right to cancel the purchase, relating to the part of the supply that cannot be used as intended as a result of the Supplier’s omission. The Purchaser, in such case, can claim compensation for losses, limited upwards to 15% of the purchase sum for the cancelled part of the supply.</w:t>
      </w:r>
    </w:p>
    <w:p w14:paraId="7B8F1D02" w14:textId="77777777" w:rsidR="00A22728" w:rsidRPr="006E5EE3" w:rsidRDefault="00A22728" w:rsidP="00A22728">
      <w:pPr>
        <w:tabs>
          <w:tab w:val="left" w:pos="5055"/>
        </w:tabs>
        <w:rPr>
          <w:lang w:val="en-GB"/>
        </w:rPr>
      </w:pPr>
    </w:p>
    <w:p w14:paraId="3C58DA6D" w14:textId="77777777" w:rsidR="00A22728" w:rsidRPr="006E5EE3" w:rsidRDefault="00A22728" w:rsidP="00A22728">
      <w:pPr>
        <w:tabs>
          <w:tab w:val="left" w:pos="5055"/>
        </w:tabs>
        <w:rPr>
          <w:lang w:val="en-GB"/>
        </w:rPr>
      </w:pPr>
      <w:r w:rsidRPr="006E5EE3">
        <w:rPr>
          <w:lang w:val="en-GB"/>
        </w:rPr>
        <w:lastRenderedPageBreak/>
        <w:t>The Supplier does not have any liability for damage to property and chattels that occurs whilst the supply is in the Purchaser’s possession. The Supplier does not hold any liability for damage to the product manufactured by the Purchaser, or to products that these are a part of.</w:t>
      </w:r>
    </w:p>
    <w:p w14:paraId="37C05573" w14:textId="77777777" w:rsidR="00A22728" w:rsidRPr="006E5EE3" w:rsidRDefault="00A22728" w:rsidP="00A22728">
      <w:pPr>
        <w:tabs>
          <w:tab w:val="left" w:pos="5055"/>
        </w:tabs>
        <w:rPr>
          <w:lang w:val="en-GB"/>
        </w:rPr>
      </w:pPr>
    </w:p>
    <w:p w14:paraId="689AEC0D" w14:textId="77777777" w:rsidR="00A22728" w:rsidRPr="006E5EE3" w:rsidRDefault="00A22728" w:rsidP="00A22728">
      <w:pPr>
        <w:tabs>
          <w:tab w:val="left" w:pos="5055"/>
        </w:tabs>
        <w:rPr>
          <w:lang w:val="en-GB"/>
        </w:rPr>
      </w:pPr>
      <w:r w:rsidRPr="006E5EE3">
        <w:rPr>
          <w:lang w:val="en-GB"/>
        </w:rPr>
        <w:t>If rectification of faults/defects on the supplied material will require disproportionate amounts of work or will lead to expense that exceeds t</w:t>
      </w:r>
      <w:r>
        <w:rPr>
          <w:lang w:val="en-GB"/>
        </w:rPr>
        <w:t>he contract value of the faults</w:t>
      </w:r>
      <w:r w:rsidRPr="006E5EE3">
        <w:rPr>
          <w:lang w:val="en-GB"/>
        </w:rPr>
        <w:t>/defective material, the customer cannot demand that repair is carried out, or the expense of such repair compensated.</w:t>
      </w:r>
    </w:p>
    <w:p w14:paraId="1A5E8F4F" w14:textId="77777777" w:rsidR="00A22728" w:rsidRPr="006E5EE3" w:rsidRDefault="00A22728" w:rsidP="00A22728">
      <w:pPr>
        <w:tabs>
          <w:tab w:val="left" w:pos="5055"/>
        </w:tabs>
        <w:rPr>
          <w:lang w:val="en-GB"/>
        </w:rPr>
      </w:pPr>
    </w:p>
    <w:p w14:paraId="38AC8259" w14:textId="77777777" w:rsidR="00A22728" w:rsidRPr="006E5EE3" w:rsidRDefault="00A22728" w:rsidP="00A22728">
      <w:pPr>
        <w:tabs>
          <w:tab w:val="left" w:pos="5055"/>
        </w:tabs>
        <w:rPr>
          <w:lang w:val="en-GB"/>
        </w:rPr>
      </w:pPr>
      <w:r w:rsidRPr="006E5EE3">
        <w:rPr>
          <w:lang w:val="en-GB"/>
        </w:rPr>
        <w:t>The Supplier, regardless or any other regulation, shall not be liable for indirect losses incurred as stated in the Sale of Goods Act § 67, section 2, losses stated in the Sale of Goods Act § 67, section 3, nor any other consequential losses such as costs for works, daily penalties, damage/injury compensation, lease losses or losses of income, goodwill, assignments or opportunities incurred by the customer, regardless of cause and regardless of how these have occurred.</w:t>
      </w:r>
    </w:p>
    <w:p w14:paraId="4D115018" w14:textId="77777777" w:rsidR="00A22728" w:rsidRPr="006E5EE3" w:rsidRDefault="00A22728" w:rsidP="00A22728">
      <w:pPr>
        <w:tabs>
          <w:tab w:val="left" w:pos="5055"/>
        </w:tabs>
        <w:rPr>
          <w:lang w:val="en-GB"/>
        </w:rPr>
      </w:pPr>
    </w:p>
    <w:p w14:paraId="2C3A98AA" w14:textId="77777777" w:rsidR="00A22728" w:rsidRDefault="00A22728" w:rsidP="00A22728">
      <w:pPr>
        <w:tabs>
          <w:tab w:val="left" w:pos="5055"/>
        </w:tabs>
        <w:rPr>
          <w:lang w:val="en-GB"/>
        </w:rPr>
      </w:pPr>
      <w:r w:rsidRPr="006E5EE3">
        <w:rPr>
          <w:lang w:val="en-GB"/>
        </w:rPr>
        <w:t>These limitations on the Supplier’s liabilities do not apply if the Supplier has been found to have been grossly negligent.</w:t>
      </w:r>
    </w:p>
    <w:p w14:paraId="5EFF7378" w14:textId="77777777" w:rsidR="002A3435" w:rsidRDefault="002A3435" w:rsidP="00A22728">
      <w:pPr>
        <w:tabs>
          <w:tab w:val="left" w:pos="5055"/>
        </w:tabs>
        <w:rPr>
          <w:lang w:val="en-GB"/>
        </w:rPr>
      </w:pPr>
    </w:p>
    <w:p w14:paraId="08FDA7E7" w14:textId="77777777" w:rsidR="002A3435" w:rsidRPr="00C948A1" w:rsidRDefault="002A3435" w:rsidP="00A22728">
      <w:pPr>
        <w:tabs>
          <w:tab w:val="left" w:pos="5055"/>
        </w:tabs>
        <w:rPr>
          <w:lang w:val="en-GB"/>
        </w:rPr>
      </w:pPr>
      <w:r w:rsidRPr="00C948A1">
        <w:rPr>
          <w:lang w:val="en-GB"/>
        </w:rPr>
        <w:t xml:space="preserve">Note that all of fasteners (screws, nuts, washers etc.) are counted by counting weight, according to given procedure, from our subcontractor. None conformance in numbers under plus / minus </w:t>
      </w:r>
      <w:r w:rsidR="00C948A1" w:rsidRPr="00C948A1">
        <w:rPr>
          <w:lang w:val="en-GB"/>
        </w:rPr>
        <w:t xml:space="preserve">3 </w:t>
      </w:r>
      <w:r w:rsidRPr="00C948A1">
        <w:rPr>
          <w:lang w:val="en-GB"/>
        </w:rPr>
        <w:t>% will therefore not be accepted.</w:t>
      </w:r>
    </w:p>
    <w:p w14:paraId="061EEC37" w14:textId="77777777" w:rsidR="008B5CD7" w:rsidRPr="002A3435" w:rsidRDefault="008B5CD7" w:rsidP="00A22728">
      <w:pPr>
        <w:tabs>
          <w:tab w:val="left" w:pos="5055"/>
        </w:tabs>
        <w:rPr>
          <w:color w:val="FF0000"/>
          <w:lang w:val="en-GB"/>
        </w:rPr>
      </w:pPr>
    </w:p>
    <w:p w14:paraId="6B589C4C" w14:textId="77777777" w:rsidR="00A22728" w:rsidRPr="006E5EE3" w:rsidRDefault="00A22728" w:rsidP="00A22728">
      <w:pPr>
        <w:tabs>
          <w:tab w:val="left" w:pos="1140"/>
        </w:tabs>
        <w:rPr>
          <w:lang w:val="en-GB"/>
        </w:rPr>
      </w:pPr>
      <w:r w:rsidRPr="006E5EE3">
        <w:rPr>
          <w:lang w:val="en-GB"/>
        </w:rPr>
        <w:tab/>
      </w:r>
    </w:p>
    <w:p w14:paraId="4170F0CB" w14:textId="77777777" w:rsidR="00A22728" w:rsidRPr="006E5EE3" w:rsidRDefault="00A22728" w:rsidP="00A22728">
      <w:pPr>
        <w:numPr>
          <w:ilvl w:val="0"/>
          <w:numId w:val="2"/>
        </w:numPr>
        <w:tabs>
          <w:tab w:val="left" w:pos="5055"/>
        </w:tabs>
        <w:rPr>
          <w:lang w:val="en-GB"/>
        </w:rPr>
      </w:pPr>
      <w:r w:rsidRPr="006E5EE3">
        <w:rPr>
          <w:u w:val="single"/>
          <w:lang w:val="en-GB"/>
        </w:rPr>
        <w:t>Return of surplus materials</w:t>
      </w:r>
    </w:p>
    <w:p w14:paraId="24D265DA" w14:textId="77777777" w:rsidR="00A22728" w:rsidRPr="006E5EE3" w:rsidRDefault="00A22728" w:rsidP="00A22728">
      <w:pPr>
        <w:tabs>
          <w:tab w:val="left" w:pos="5055"/>
        </w:tabs>
        <w:rPr>
          <w:lang w:val="en-GB"/>
        </w:rPr>
      </w:pPr>
      <w:r w:rsidRPr="006E5EE3">
        <w:rPr>
          <w:lang w:val="en-GB"/>
        </w:rPr>
        <w:t>The vendor can re-purchase up to a maximum of 20% of the amount of goods for a maximum 80% of the sales price for the particular type of goods.</w:t>
      </w:r>
    </w:p>
    <w:p w14:paraId="369A2853" w14:textId="77777777" w:rsidR="00A22728" w:rsidRPr="006E5EE3" w:rsidRDefault="00A22728" w:rsidP="00A22728">
      <w:pPr>
        <w:tabs>
          <w:tab w:val="left" w:pos="5055"/>
        </w:tabs>
        <w:rPr>
          <w:lang w:val="en-GB"/>
        </w:rPr>
      </w:pPr>
      <w:r w:rsidRPr="006E5EE3">
        <w:rPr>
          <w:lang w:val="en-GB"/>
        </w:rPr>
        <w:t>The premises for that the seller can re-purchase goods from the Purchaser are that:</w:t>
      </w:r>
    </w:p>
    <w:p w14:paraId="5309C09B" w14:textId="77777777" w:rsidR="00A22728" w:rsidRPr="006E5EE3" w:rsidRDefault="00A22728" w:rsidP="00A22728">
      <w:pPr>
        <w:numPr>
          <w:ilvl w:val="2"/>
          <w:numId w:val="1"/>
        </w:numPr>
        <w:tabs>
          <w:tab w:val="left" w:pos="5055"/>
        </w:tabs>
        <w:rPr>
          <w:lang w:val="en-GB"/>
        </w:rPr>
      </w:pPr>
      <w:r w:rsidRPr="006E5EE3">
        <w:rPr>
          <w:lang w:val="en-GB"/>
        </w:rPr>
        <w:t>The goods are of the goods category type = A which means that the articles are in stock.</w:t>
      </w:r>
    </w:p>
    <w:p w14:paraId="382EECF3" w14:textId="77777777" w:rsidR="00A22728" w:rsidRPr="006E5EE3" w:rsidRDefault="00A22728" w:rsidP="00A22728">
      <w:pPr>
        <w:numPr>
          <w:ilvl w:val="2"/>
          <w:numId w:val="1"/>
        </w:numPr>
        <w:tabs>
          <w:tab w:val="left" w:pos="5055"/>
        </w:tabs>
        <w:rPr>
          <w:lang w:val="en-GB"/>
        </w:rPr>
      </w:pPr>
      <w:r w:rsidRPr="006E5EE3">
        <w:rPr>
          <w:lang w:val="en-GB"/>
        </w:rPr>
        <w:t>The goods are of good quality and are saleable without further cleaning or other form of processing (goods volumes that the Purchaser wishes to resell to the seller beyond 20% of each goods type must be agreed in each case, and the seller is free to refrain from re-purchasing the goods).</w:t>
      </w:r>
    </w:p>
    <w:p w14:paraId="7B44FCAB" w14:textId="77777777" w:rsidR="00834AA4" w:rsidRPr="00A22728" w:rsidRDefault="00A22728" w:rsidP="00A22728">
      <w:pPr>
        <w:rPr>
          <w:lang w:val="en-US"/>
        </w:rPr>
      </w:pPr>
      <w:r w:rsidRPr="006E5EE3">
        <w:rPr>
          <w:lang w:val="en-GB"/>
        </w:rPr>
        <w:t>The Purchaser is responsible for returning the goods back to the seller, to the seller’s sales location, in accordance with the supply terms and conditions DDP Incoterms 2010 (at no c</w:t>
      </w:r>
      <w:r w:rsidR="0071368D">
        <w:rPr>
          <w:lang w:val="en-GB"/>
        </w:rPr>
        <w:t>ost to the seller).</w:t>
      </w:r>
    </w:p>
    <w:sectPr w:rsidR="00834AA4" w:rsidRPr="00A22728" w:rsidSect="003F2D7B">
      <w:headerReference w:type="default" r:id="rId7"/>
      <w:footerReference w:type="default" r:id="rId8"/>
      <w:pgSz w:w="11906" w:h="16838"/>
      <w:pgMar w:top="2336" w:right="566" w:bottom="1418" w:left="1418" w:header="36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160C" w14:textId="77777777" w:rsidR="003F2213" w:rsidRDefault="003F2213">
      <w:r>
        <w:separator/>
      </w:r>
    </w:p>
  </w:endnote>
  <w:endnote w:type="continuationSeparator" w:id="0">
    <w:p w14:paraId="21EFEB1B" w14:textId="77777777" w:rsidR="003F2213" w:rsidRDefault="003F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D09F" w14:textId="7E76BDE9" w:rsidR="00A317CE" w:rsidRPr="008717AC" w:rsidRDefault="00A317CE" w:rsidP="008717AC">
    <w:pPr>
      <w:pStyle w:val="Bunntekst"/>
      <w:jc w:val="center"/>
      <w:rPr>
        <w:sz w:val="22"/>
        <w:szCs w:val="22"/>
      </w:rPr>
    </w:pPr>
    <w:r w:rsidRPr="008717AC">
      <w:rPr>
        <w:sz w:val="22"/>
        <w:szCs w:val="22"/>
      </w:rPr>
      <w:t xml:space="preserve">Foretaksregisteret: NO 985 748 128 MVA – </w:t>
    </w:r>
    <w:r w:rsidR="0051474B" w:rsidRPr="008717AC">
      <w:rPr>
        <w:sz w:val="22"/>
        <w:szCs w:val="22"/>
      </w:rPr>
      <w:t>www.</w:t>
    </w:r>
    <w:r w:rsidR="00E21E19" w:rsidRPr="008717AC">
      <w:rPr>
        <w:sz w:val="22"/>
        <w:szCs w:val="22"/>
      </w:rPr>
      <w:t>oglaend-system.com</w:t>
    </w:r>
    <w:r w:rsidRPr="008717AC">
      <w:rPr>
        <w:sz w:val="22"/>
        <w:szCs w:val="22"/>
      </w:rPr>
      <w:t xml:space="preserve"> – Email: oglaend@</w:t>
    </w:r>
    <w:r w:rsidR="008717AC" w:rsidRPr="008717AC">
      <w:rPr>
        <w:sz w:val="22"/>
        <w:szCs w:val="22"/>
      </w:rPr>
      <w:t>oglaend-system.com</w:t>
    </w:r>
    <w:r w:rsidRPr="008717AC">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98753" w14:textId="77777777" w:rsidR="003F2213" w:rsidRDefault="003F2213">
      <w:r>
        <w:separator/>
      </w:r>
    </w:p>
  </w:footnote>
  <w:footnote w:type="continuationSeparator" w:id="0">
    <w:p w14:paraId="52982E27" w14:textId="77777777" w:rsidR="003F2213" w:rsidRDefault="003F22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FB45" w14:textId="77777777" w:rsidR="00A317CE" w:rsidRPr="00BB6A68" w:rsidRDefault="00553892" w:rsidP="0099106E">
    <w:pPr>
      <w:pStyle w:val="Topptekst"/>
      <w:rPr>
        <w:lang w:val="en-GB"/>
      </w:rPr>
    </w:pPr>
    <w:r>
      <w:rPr>
        <w:noProof/>
      </w:rPr>
      <w:drawing>
        <wp:anchor distT="0" distB="0" distL="114300" distR="114300" simplePos="0" relativeHeight="251656704" behindDoc="1" locked="0" layoutInCell="1" allowOverlap="1" wp14:anchorId="19C6B0C5" wp14:editId="76782B96">
          <wp:simplePos x="0" y="0"/>
          <wp:positionH relativeFrom="column">
            <wp:posOffset>-114300</wp:posOffset>
          </wp:positionH>
          <wp:positionV relativeFrom="paragraph">
            <wp:posOffset>131445</wp:posOffset>
          </wp:positionV>
          <wp:extent cx="2057400" cy="437515"/>
          <wp:effectExtent l="19050" t="0" r="0" b="0"/>
          <wp:wrapTight wrapText="bothSides">
            <wp:wrapPolygon edited="0">
              <wp:start x="-200" y="0"/>
              <wp:lineTo x="-200" y="20691"/>
              <wp:lineTo x="21600" y="20691"/>
              <wp:lineTo x="21600" y="0"/>
              <wp:lineTo x="-200" y="0"/>
            </wp:wrapPolygon>
          </wp:wrapTight>
          <wp:docPr id="5" name="Bilde 5"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pic:cNvPicPr>
                    <a:picLocks noChangeAspect="1" noChangeArrowheads="1"/>
                  </pic:cNvPicPr>
                </pic:nvPicPr>
                <pic:blipFill>
                  <a:blip r:embed="rId1"/>
                  <a:srcRect/>
                  <a:stretch>
                    <a:fillRect/>
                  </a:stretch>
                </pic:blipFill>
                <pic:spPr bwMode="auto">
                  <a:xfrm>
                    <a:off x="0" y="0"/>
                    <a:ext cx="2057400" cy="437515"/>
                  </a:xfrm>
                  <a:prstGeom prst="rect">
                    <a:avLst/>
                  </a:prstGeom>
                  <a:noFill/>
                </pic:spPr>
              </pic:pic>
            </a:graphicData>
          </a:graphic>
        </wp:anchor>
      </w:drawing>
    </w:r>
    <w:r w:rsidR="00237E62">
      <w:rPr>
        <w:noProof/>
      </w:rPr>
      <mc:AlternateContent>
        <mc:Choice Requires="wpc">
          <w:drawing>
            <wp:anchor distT="0" distB="0" distL="114300" distR="114300" simplePos="0" relativeHeight="251657728" behindDoc="1" locked="0" layoutInCell="1" allowOverlap="1" wp14:anchorId="7B2D1844" wp14:editId="0C08F5CC">
              <wp:simplePos x="0" y="0"/>
              <wp:positionH relativeFrom="column">
                <wp:posOffset>-900430</wp:posOffset>
              </wp:positionH>
              <wp:positionV relativeFrom="paragraph">
                <wp:posOffset>-450215</wp:posOffset>
              </wp:positionV>
              <wp:extent cx="457835" cy="8215630"/>
              <wp:effectExtent l="4445" t="0" r="4445" b="6985"/>
              <wp:wrapTight wrapText="bothSides">
                <wp:wrapPolygon edited="0">
                  <wp:start x="-509" y="0"/>
                  <wp:lineTo x="-509" y="21572"/>
                  <wp:lineTo x="21600" y="21572"/>
                  <wp:lineTo x="21600" y="0"/>
                  <wp:lineTo x="-509" y="0"/>
                </wp:wrapPolygon>
              </wp:wrapTight>
              <wp:docPr id="91" name="Lerret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wps:wsp>
                      <wps:cNvPr id="46" name="Line 8"/>
                      <wps:cNvCnPr>
                        <a:cxnSpLocks noChangeShapeType="1"/>
                      </wps:cNvCnPr>
                      <wps:spPr bwMode="auto">
                        <a:xfrm>
                          <a:off x="138214" y="13646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7" name="Line 9"/>
                      <wps:cNvCnPr>
                        <a:cxnSpLocks noChangeShapeType="1"/>
                      </wps:cNvCnPr>
                      <wps:spPr bwMode="auto">
                        <a:xfrm>
                          <a:off x="138214" y="322206"/>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38214" y="509212"/>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9" name="Line 11"/>
                      <wps:cNvCnPr>
                        <a:cxnSpLocks noChangeShapeType="1"/>
                      </wps:cNvCnPr>
                      <wps:spPr bwMode="auto">
                        <a:xfrm>
                          <a:off x="138214" y="69621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0" name="Line 12"/>
                      <wps:cNvCnPr>
                        <a:cxnSpLocks noChangeShapeType="1"/>
                      </wps:cNvCnPr>
                      <wps:spPr bwMode="auto">
                        <a:xfrm>
                          <a:off x="138214" y="88448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1" name="Line 13"/>
                      <wps:cNvCnPr>
                        <a:cxnSpLocks noChangeShapeType="1"/>
                      </wps:cNvCnPr>
                      <wps:spPr bwMode="auto">
                        <a:xfrm>
                          <a:off x="138214" y="107275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3" name="Line 14"/>
                      <wps:cNvCnPr>
                        <a:cxnSpLocks noChangeShapeType="1"/>
                      </wps:cNvCnPr>
                      <wps:spPr bwMode="auto">
                        <a:xfrm>
                          <a:off x="138214" y="1261027"/>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4" name="Line 15"/>
                      <wps:cNvCnPr>
                        <a:cxnSpLocks noChangeShapeType="1"/>
                      </wps:cNvCnPr>
                      <wps:spPr bwMode="auto">
                        <a:xfrm>
                          <a:off x="138214" y="144803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5" name="Line 16"/>
                      <wps:cNvCnPr>
                        <a:cxnSpLocks noChangeShapeType="1"/>
                      </wps:cNvCnPr>
                      <wps:spPr bwMode="auto">
                        <a:xfrm>
                          <a:off x="138214" y="163630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6" name="Line 17"/>
                      <wps:cNvCnPr>
                        <a:cxnSpLocks noChangeShapeType="1"/>
                      </wps:cNvCnPr>
                      <wps:spPr bwMode="auto">
                        <a:xfrm>
                          <a:off x="138214" y="1824572"/>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7" name="Line 18"/>
                      <wps:cNvCnPr>
                        <a:cxnSpLocks noChangeShapeType="1"/>
                      </wps:cNvCnPr>
                      <wps:spPr bwMode="auto">
                        <a:xfrm>
                          <a:off x="138214" y="201157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138214" y="219984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9" name="Line 20"/>
                      <wps:cNvCnPr>
                        <a:cxnSpLocks noChangeShapeType="1"/>
                      </wps:cNvCnPr>
                      <wps:spPr bwMode="auto">
                        <a:xfrm>
                          <a:off x="138214" y="238811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0" name="Line 21"/>
                      <wps:cNvCnPr>
                        <a:cxnSpLocks noChangeShapeType="1"/>
                      </wps:cNvCnPr>
                      <wps:spPr bwMode="auto">
                        <a:xfrm>
                          <a:off x="138214" y="2576387"/>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1" name="Line 22"/>
                      <wps:cNvCnPr>
                        <a:cxnSpLocks noChangeShapeType="1"/>
                      </wps:cNvCnPr>
                      <wps:spPr bwMode="auto">
                        <a:xfrm>
                          <a:off x="138214" y="276339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2" name="Line 23"/>
                      <wps:cNvCnPr>
                        <a:cxnSpLocks noChangeShapeType="1"/>
                      </wps:cNvCnPr>
                      <wps:spPr bwMode="auto">
                        <a:xfrm>
                          <a:off x="138214" y="295166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a:off x="138214" y="3139932"/>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a:off x="138214" y="332693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a:off x="138214" y="351520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6" name="Line 27"/>
                      <wps:cNvCnPr>
                        <a:cxnSpLocks noChangeShapeType="1"/>
                      </wps:cNvCnPr>
                      <wps:spPr bwMode="auto">
                        <a:xfrm>
                          <a:off x="138214" y="370347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7" name="Line 28"/>
                      <wps:cNvCnPr>
                        <a:cxnSpLocks noChangeShapeType="1"/>
                      </wps:cNvCnPr>
                      <wps:spPr bwMode="auto">
                        <a:xfrm>
                          <a:off x="138214" y="389048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8" name="Line 29"/>
                      <wps:cNvCnPr>
                        <a:cxnSpLocks noChangeShapeType="1"/>
                      </wps:cNvCnPr>
                      <wps:spPr bwMode="auto">
                        <a:xfrm>
                          <a:off x="138214" y="407875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9" name="Line 30"/>
                      <wps:cNvCnPr>
                        <a:cxnSpLocks noChangeShapeType="1"/>
                      </wps:cNvCnPr>
                      <wps:spPr bwMode="auto">
                        <a:xfrm>
                          <a:off x="138214" y="426575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0" name="Line 31"/>
                      <wps:cNvCnPr>
                        <a:cxnSpLocks noChangeShapeType="1"/>
                      </wps:cNvCnPr>
                      <wps:spPr bwMode="auto">
                        <a:xfrm>
                          <a:off x="138214" y="445402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1" name="Line 32"/>
                      <wps:cNvCnPr>
                        <a:cxnSpLocks noChangeShapeType="1"/>
                      </wps:cNvCnPr>
                      <wps:spPr bwMode="auto">
                        <a:xfrm>
                          <a:off x="138214" y="464229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2" name="Line 33"/>
                      <wps:cNvCnPr>
                        <a:cxnSpLocks noChangeShapeType="1"/>
                      </wps:cNvCnPr>
                      <wps:spPr bwMode="auto">
                        <a:xfrm>
                          <a:off x="138214" y="482930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3" name="Line 34"/>
                      <wps:cNvCnPr>
                        <a:cxnSpLocks noChangeShapeType="1"/>
                      </wps:cNvCnPr>
                      <wps:spPr bwMode="auto">
                        <a:xfrm>
                          <a:off x="138214" y="501757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4" name="Line 35"/>
                      <wps:cNvCnPr>
                        <a:cxnSpLocks noChangeShapeType="1"/>
                      </wps:cNvCnPr>
                      <wps:spPr bwMode="auto">
                        <a:xfrm>
                          <a:off x="138214" y="520584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5" name="Line 36"/>
                      <wps:cNvCnPr>
                        <a:cxnSpLocks noChangeShapeType="1"/>
                      </wps:cNvCnPr>
                      <wps:spPr bwMode="auto">
                        <a:xfrm>
                          <a:off x="138214" y="5392850"/>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6" name="Line 37"/>
                      <wps:cNvCnPr>
                        <a:cxnSpLocks noChangeShapeType="1"/>
                      </wps:cNvCnPr>
                      <wps:spPr bwMode="auto">
                        <a:xfrm>
                          <a:off x="138214" y="558111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7" name="Line 38"/>
                      <wps:cNvCnPr>
                        <a:cxnSpLocks noChangeShapeType="1"/>
                      </wps:cNvCnPr>
                      <wps:spPr bwMode="auto">
                        <a:xfrm>
                          <a:off x="138214" y="576938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8" name="Line 39"/>
                      <wps:cNvCnPr>
                        <a:cxnSpLocks noChangeShapeType="1"/>
                      </wps:cNvCnPr>
                      <wps:spPr bwMode="auto">
                        <a:xfrm>
                          <a:off x="138214" y="595765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9" name="Line 40"/>
                      <wps:cNvCnPr>
                        <a:cxnSpLocks noChangeShapeType="1"/>
                      </wps:cNvCnPr>
                      <wps:spPr bwMode="auto">
                        <a:xfrm>
                          <a:off x="138214" y="614466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0" name="Line 41"/>
                      <wps:cNvCnPr>
                        <a:cxnSpLocks noChangeShapeType="1"/>
                      </wps:cNvCnPr>
                      <wps:spPr bwMode="auto">
                        <a:xfrm>
                          <a:off x="138214" y="633293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1" name="Line 42"/>
                      <wps:cNvCnPr>
                        <a:cxnSpLocks noChangeShapeType="1"/>
                      </wps:cNvCnPr>
                      <wps:spPr bwMode="auto">
                        <a:xfrm>
                          <a:off x="138214" y="652120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2" name="Line 43"/>
                      <wps:cNvCnPr>
                        <a:cxnSpLocks noChangeShapeType="1"/>
                      </wps:cNvCnPr>
                      <wps:spPr bwMode="auto">
                        <a:xfrm>
                          <a:off x="138214" y="6708210"/>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3" name="Line 44"/>
                      <wps:cNvCnPr>
                        <a:cxnSpLocks noChangeShapeType="1"/>
                      </wps:cNvCnPr>
                      <wps:spPr bwMode="auto">
                        <a:xfrm>
                          <a:off x="138214" y="689647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4" name="Line 45"/>
                      <wps:cNvCnPr>
                        <a:cxnSpLocks noChangeShapeType="1"/>
                      </wps:cNvCnPr>
                      <wps:spPr bwMode="auto">
                        <a:xfrm>
                          <a:off x="138214" y="708474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5" name="Line 46"/>
                      <wps:cNvCnPr>
                        <a:cxnSpLocks noChangeShapeType="1"/>
                      </wps:cNvCnPr>
                      <wps:spPr bwMode="auto">
                        <a:xfrm>
                          <a:off x="138214" y="727175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6" name="Line 47"/>
                      <wps:cNvCnPr>
                        <a:cxnSpLocks noChangeShapeType="1"/>
                      </wps:cNvCnPr>
                      <wps:spPr bwMode="auto">
                        <a:xfrm>
                          <a:off x="138214" y="746002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7" name="Line 48"/>
                      <wps:cNvCnPr>
                        <a:cxnSpLocks noChangeShapeType="1"/>
                      </wps:cNvCnPr>
                      <wps:spPr bwMode="auto">
                        <a:xfrm>
                          <a:off x="138214" y="764829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8" name="Line 49"/>
                      <wps:cNvCnPr>
                        <a:cxnSpLocks noChangeShapeType="1"/>
                      </wps:cNvCnPr>
                      <wps:spPr bwMode="auto">
                        <a:xfrm>
                          <a:off x="138214" y="783656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9" name="Line 50"/>
                      <wps:cNvCnPr>
                        <a:cxnSpLocks noChangeShapeType="1"/>
                      </wps:cNvCnPr>
                      <wps:spPr bwMode="auto">
                        <a:xfrm>
                          <a:off x="138214" y="8023570"/>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90" name="Line 51"/>
                      <wps:cNvCnPr>
                        <a:cxnSpLocks noChangeShapeType="1"/>
                      </wps:cNvCnPr>
                      <wps:spPr bwMode="auto">
                        <a:xfrm>
                          <a:off x="138214" y="821183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AC5828F" id="Lerret 6" o:spid="_x0000_s1026" editas="canvas" style="position:absolute;margin-left:-70.9pt;margin-top:-35.45pt;width:36.05pt;height:646.9pt;z-index:-251658752" coordsize="4578,8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8;height:82156;visibility:visible;mso-wrap-style:square" filled="t" fillcolor="#ddd">
                <v:fill o:detectmouseclick="t"/>
                <v:path o:connecttype="none"/>
              </v:shape>
              <v:line id="Line 8" o:spid="_x0000_s1028" style="position:absolute;visibility:visible;mso-wrap-style:square" from="1382,1364" to="3196,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7E68UAAADbAAAADwAAAGRycy9kb3ducmV2LnhtbESPQWvCQBSE74X+h+UJ3upGEdHoKtJS&#10;2p40sT14e2SfSTD7Ns2uJvrrXUHwOMzMN8xi1ZlKnKlxpWUFw0EEgjizuuRcwe/u820KwnlkjZVl&#10;UnAhB6vl68sCY21bTuic+lwECLsYFRTe17GULivIoBvYmjh4B9sY9EE2udQNtgFuKjmKook0WHJY&#10;KLCm94KyY3oyCj6Of8ksqbbX7v9rVO/bdMOnn41S/V63noPw1Pln+NH+1grGE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7E68UAAADbAAAADwAAAAAAAAAA&#10;AAAAAAChAgAAZHJzL2Rvd25yZXYueG1sUEsFBgAAAAAEAAQA+QAAAJMDAAAAAA==&#10;" strokecolor="white" strokeweight=".5pt"/>
              <v:line id="Line 9" o:spid="_x0000_s1029" style="position:absolute;visibility:visible;mso-wrap-style:square" from="1382,3222" to="3196,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MYAAADbAAAADwAAAGRycy9kb3ducmV2LnhtbESPQWvCQBSE7wX/w/KE3pqNUqyNriKW&#10;0vakifXg7ZF9JsHs25hdTeyv7xYKHoeZ+YaZL3tTiyu1rrKsYBTFIIhzqysuFHzv3p+mIJxH1lhb&#10;JgU3crBcDB7mmGjbcUrXzBciQNglqKD0vkmkdHlJBl1kG+LgHW1r0AfZFlK32AW4qeU4jifSYMVh&#10;ocSG1iXlp+xiFLyd9ulrWm9/+vPHuDl02YYvXxulHof9agbCU+/v4f/2p1bw/A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yYXDGAAAA2wAAAA8AAAAAAAAA&#10;AAAAAAAAoQIAAGRycy9kb3ducmV2LnhtbFBLBQYAAAAABAAEAPkAAACUAwAAAAA=&#10;" strokecolor="white" strokeweight=".5pt"/>
              <v:line id="Line 10" o:spid="_x0000_s1030" style="position:absolute;visibility:visible;mso-wrap-style:square" from="1382,5092" to="3196,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31AsMAAADbAAAADwAAAGRycy9kb3ducmV2LnhtbERPTWvCQBC9C/6HZYTedKNIqalrEEVs&#10;TzbRHnobstMkJDsbs6tJ++u7h4LHx/teJ4NpxJ06V1lWMJ9FIIhzqysuFFzOh+kLCOeRNTaWScEP&#10;OUg249EaY217Tume+UKEEHYxKii9b2MpXV6SQTezLXHgvm1n0AfYFVJ32Idw08hFFD1LgxWHhhJb&#10;2pWU19nNKNjXn+kqbT5+h+tx0X712Ylv7yelnibD9hWEp8E/xP/uN61gGcaG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9QLDAAAA2wAAAA8AAAAAAAAAAAAA&#10;AAAAoQIAAGRycy9kb3ducmV2LnhtbFBLBQYAAAAABAAEAPkAAACRAwAAAAA=&#10;" strokecolor="white" strokeweight=".5pt"/>
              <v:line id="Line 11" o:spid="_x0000_s1031" style="position:absolute;visibility:visible;mso-wrap-style:square" from="1382,6962" to="3196,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FQmcUAAADbAAAADwAAAGRycy9kb3ducmV2LnhtbESPQWvCQBSE74L/YXlCb7qpSNHUVYpS&#10;bE+aqAdvj+xrEsy+TbOrSfvrXUHwOMzMN8x82ZlKXKlxpWUFr6MIBHFmdcm5gsP+czgF4Tyyxsoy&#10;KfgjB8tFvzfHWNuWE7qmPhcBwi5GBYX3dSylywoy6Ea2Jg7ej20M+iCbXOoG2wA3lRxH0Zs0WHJY&#10;KLCmVUHZOb0YBevzMZkl1e6/+92M61ObbvnyvVXqZdB9vIPw1Pln+NH+0gomM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FQmcUAAADbAAAADwAAAAAAAAAA&#10;AAAAAAChAgAAZHJzL2Rvd25yZXYueG1sUEsFBgAAAAAEAAQA+QAAAJMDAAAAAA==&#10;" strokecolor="white" strokeweight=".5pt"/>
              <v:line id="Line 12" o:spid="_x0000_s1032" style="position:absolute;visibility:visible;mso-wrap-style:square" from="1382,8844" to="3196,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Jv2cMAAADbAAAADwAAAGRycy9kb3ducmV2LnhtbERPTWvCQBC9C/6HZYTedKNgqalrEEVs&#10;TzbRHnobstMkJDsbs6tJ++u7h4LHx/teJ4NpxJ06V1lWMJ9FIIhzqysuFFzOh+kLCOeRNTaWScEP&#10;OUg249EaY217Tume+UKEEHYxKii9b2MpXV6SQTezLXHgvm1n0AfYFVJ32Idw08hFFD1LgxWHhhJb&#10;2pWU19nNKNjXn+kqbT5+h+tx0X712Ylv7yelnibD9hWEp8E/xP/uN61gGda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Cb9nDAAAA2wAAAA8AAAAAAAAAAAAA&#10;AAAAoQIAAGRycy9kb3ducmV2LnhtbFBLBQYAAAAABAAEAPkAAACRAwAAAAA=&#10;" strokecolor="white" strokeweight=".5pt"/>
              <v:line id="Line 13" o:spid="_x0000_s1033" style="position:absolute;visibility:visible;mso-wrap-style:square" from="1382,10727" to="3196,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7KQsYAAADbAAAADwAAAGRycy9kb3ducmV2LnhtbESPQWvCQBSE7wX/w/KE3upGwVKjmyBK&#10;sT3ZRD14e2SfSTD7Ns2uJu2v7xYKPQ4z8w2zSgfTiDt1rrasYDqJQBAXVtdcKjgeXp9eQDiPrLGx&#10;TAq+yEGajB5WGGvbc0b33JciQNjFqKDyvo2ldEVFBt3EtsTBu9jOoA+yK6XusA9w08hZFD1LgzWH&#10;hQpb2lRUXPObUbC9nrJF1nx8D5+7WXvu8z3f3vdKPY6H9RKEp8H/h//ab1rBfAq/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OykLGAAAA2wAAAA8AAAAAAAAA&#10;AAAAAAAAoQIAAGRycy9kb3ducmV2LnhtbFBLBQYAAAAABAAEAPkAAACUAwAAAAA=&#10;" strokecolor="white" strokeweight=".5pt"/>
              <v:line id="Line 14" o:spid="_x0000_s1034" style="position:absolute;visibility:visible;mso-wrap-style:square" from="1382,12610" to="3196,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DxrsYAAADbAAAADwAAAGRycy9kb3ducmV2LnhtbESPQWvCQBSE7wX/w/KE3pqNFouNriKW&#10;0vakifXg7ZF9JsHs25hdTeyv7xYKHoeZ+YaZL3tTiyu1rrKsYBTFIIhzqysuFHzv3p+mIJxH1lhb&#10;JgU3crBcDB7mmGjbcUrXzBciQNglqKD0vkmkdHlJBl1kG+LgHW1r0AfZFlK32AW4qeU4jl+kwYrD&#10;QokNrUvKT9nFKHg77dPXtN7+9OePcXPosg1fvjZKPQ771QyEp97fw//tT61g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Q8a7GAAAA2wAAAA8AAAAAAAAA&#10;AAAAAAAAoQIAAGRycy9kb3ducmV2LnhtbFBLBQYAAAAABAAEAPkAAACUAwAAAAA=&#10;" strokecolor="white" strokeweight=".5pt"/>
              <v:line id="Line 15" o:spid="_x0000_s1035" style="position:absolute;visibility:visible;mso-wrap-style:square" from="1382,14480" to="3196,1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p2sYAAADbAAAADwAAAGRycy9kb3ducmV2LnhtbESPQWvCQBSE7wX/w/KE3pqNUouNriKW&#10;0vakifXg7ZF9JsHs25hdTeyv7xYKHoeZ+YaZL3tTiyu1rrKsYBTFIIhzqysuFHzv3p+mIJxH1lhb&#10;JgU3crBcDB7mmGjbcUrXzBciQNglqKD0vkmkdHlJBl1kG+LgHW1r0AfZFlK32AW4qeU4jl+kwYrD&#10;QokNrUvKT9nFKHg77dPXtN7+9OePcXPosg1fvjZKPQ771QyEp97fw//tT61g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5adrGAAAA2wAAAA8AAAAAAAAA&#10;AAAAAAAAoQIAAGRycy9kb3ducmV2LnhtbFBLBQYAAAAABAAEAPkAAACUAwAAAAA=&#10;" strokecolor="white" strokeweight=".5pt"/>
              <v:line id="Line 16" o:spid="_x0000_s1036" style="position:absolute;visibility:visible;mso-wrap-style:square" from="1382,16363" to="3196,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MQcYAAADbAAAADwAAAGRycy9kb3ducmV2LnhtbESPQWvCQBSE74L/YXlCb7pRsGh0E8RS&#10;2p40sT14e2SfSTD7Ns2uJu2v7xYKPQ4z8w2zTQfTiDt1rrasYD6LQBAXVtdcKng/PU9XIJxH1thY&#10;JgVf5CBNxqMtxtr2nNE996UIEHYxKqi8b2MpXVGRQTezLXHwLrYz6IPsSqk77APcNHIRRY/SYM1h&#10;ocKW9hUV1/xmFDxdP7J11hy/h8+XRXvu8wPf3g5KPUyG3QaEp8H/h//ar1rBcgm/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1zEHGAAAA2wAAAA8AAAAAAAAA&#10;AAAAAAAAoQIAAGRycy9kb3ducmV2LnhtbFBLBQYAAAAABAAEAPkAAACUAwAAAAA=&#10;" strokecolor="white" strokeweight=".5pt"/>
              <v:line id="Line 17" o:spid="_x0000_s1037" style="position:absolute;visibility:visible;mso-wrap-style:square" from="1382,18245" to="3196,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SNsUAAADbAAAADwAAAGRycy9kb3ducmV2LnhtbESPQWvCQBSE74X+h+UJ3upGQdHoKtJS&#10;2p40sT14e2SfSTD7Ns2uJvrrXUHwOMzMN8xi1ZlKnKlxpWUFw0EEgjizuuRcwe/u820KwnlkjZVl&#10;UnAhB6vl68sCY21bTuic+lwECLsYFRTe17GULivIoBvYmjh4B9sY9EE2udQNtgFuKjmKook0WHJY&#10;KLCm94KyY3oyCj6Of8ksqbbX7v9rVO/bdMOnn41S/V63noPw1Pln+NH+1grGE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dSNsUAAADbAAAADwAAAAAAAAAA&#10;AAAAAAChAgAAZHJzL2Rvd25yZXYueG1sUEsFBgAAAAAEAAQA+QAAAJMDAAAAAA==&#10;" strokecolor="white" strokeweight=".5pt"/>
              <v:line id="Line 18" o:spid="_x0000_s1038" style="position:absolute;visibility:visible;mso-wrap-style:square" from="1382,20115" to="3196,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3rcYAAADbAAAADwAAAGRycy9kb3ducmV2LnhtbESPQWvCQBSE7wX/w/KE3pqNQq2NriKW&#10;0vakifXg7ZF9JsHs25hdTeyv7xYKHoeZ+YaZL3tTiyu1rrKsYBTFIIhzqysuFHzv3p+mIJxH1lhb&#10;JgU3crBcDB7mmGjbcUrXzBciQNglqKD0vkmkdHlJBl1kG+LgHW1r0AfZFlK32AW4qeU4jifSYMVh&#10;ocSG1iXlp+xiFLyd9ulrWm9/+vPHuDl02YYvXxulHof9agbCU+/v4f/2p1bw/A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r963GAAAA2wAAAA8AAAAAAAAA&#10;AAAAAAAAoQIAAGRycy9kb3ducmV2LnhtbFBLBQYAAAAABAAEAPkAAACUAwAAAAA=&#10;" strokecolor="white" strokeweight=".5pt"/>
              <v:line id="Line 19" o:spid="_x0000_s1039" style="position:absolute;visibility:visible;mso-wrap-style:square" from="1382,21998" to="3196,2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j38MAAADbAAAADwAAAGRycy9kb3ducmV2LnhtbERPTWvCQBC9C/6HZYTedKNgqalrEEVs&#10;TzbRHnobstMkJDsbs6tJ++u7h4LHx/teJ4NpxJ06V1lWMJ9FIIhzqysuFFzOh+kLCOeRNTaWScEP&#10;OUg249EaY217Tume+UKEEHYxKii9b2MpXV6SQTezLXHgvm1n0AfYFVJ32Idw08hFFD1LgxWHhhJb&#10;2pWU19nNKNjXn+kqbT5+h+tx0X712Ylv7yelnibD9hWEp8E/xP/uN61gGcaG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0Y9/DAAAA2wAAAA8AAAAAAAAAAAAA&#10;AAAAoQIAAGRycy9kb3ducmV2LnhtbFBLBQYAAAAABAAEAPkAAACRAwAAAAA=&#10;" strokecolor="white" strokeweight=".5pt"/>
              <v:line id="Line 20" o:spid="_x0000_s1040" style="position:absolute;visibility:visible;mso-wrap-style:square" from="1382,23881" to="3196,2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GRMUAAADbAAAADwAAAGRycy9kb3ducmV2LnhtbESPQWvCQBSE74L/YXlCb7qpYNHUVYpS&#10;bE+aqAdvj+xrEsy+TbOrSfvrXUHwOMzMN8x82ZlKXKlxpWUFr6MIBHFmdcm5gsP+czgF4Tyyxsoy&#10;KfgjB8tFvzfHWNuWE7qmPhcBwi5GBYX3dSylywoy6Ea2Jg7ej20M+iCbXOoG2wA3lRxH0Zs0WHJY&#10;KLCmVUHZOb0YBevzMZkl1e6/+92M61ObbvnyvVXqZdB9vIPw1Pln+NH+0gomM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jGRMUAAADbAAAADwAAAAAAAAAA&#10;AAAAAAChAgAAZHJzL2Rvd25yZXYueG1sUEsFBgAAAAAEAAQA+QAAAJMDAAAAAA==&#10;" strokecolor="white" strokeweight=".5pt"/>
              <v:line id="Line 21" o:spid="_x0000_s1041" style="position:absolute;visibility:visible;mso-wrap-style:square" from="1382,25763" to="3196,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lZMMAAADbAAAADwAAAGRycy9kb3ducmV2LnhtbERPPW/CMBDdK/EfrENiKw4ZojbFoApU&#10;FSaaFIZup/iaRInPIXZI6K+vh0odn973ejuZVtyod7VlBatlBIK4sLrmUsH58+3xCYTzyBpby6Tg&#10;Tg62m9nDGlNtR87olvtShBB2KSqovO9SKV1RkUG3tB1x4L5tb9AH2JdS9ziGcNPKOIoSabDm0FBh&#10;R7uKiiYfjIJ9c8mes/bjZ7q+x93XmJ94OJ6UWsyn1xcQnib/L/5zH7SCJKwP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upWTDAAAA2wAAAA8AAAAAAAAAAAAA&#10;AAAAoQIAAGRycy9kb3ducmV2LnhtbFBLBQYAAAAABAAEAPkAAACRAwAAAAA=&#10;" strokecolor="white" strokeweight=".5pt"/>
              <v:line id="Line 22" o:spid="_x0000_s1042" style="position:absolute;visibility:visible;mso-wrap-style:square" from="1382,27633" to="3196,2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A/8QAAADbAAAADwAAAGRycy9kb3ducmV2LnhtbESPQWvCQBSE7wX/w/KE3upGD9JGVxFF&#10;tCdNqgdvj+wzCWbfxuxqUn+9KxR6HGbmG2Y670wl7tS40rKC4SACQZxZXXKu4PCz/vgE4Tyyxsoy&#10;KfglB/NZ722KsbYtJ3RPfS4ChF2MCgrv61hKlxVk0A1sTRy8s20M+iCbXOoG2wA3lRxF0VgaLDks&#10;FFjTsqDskt6MgtXlmHwl1f7RXTej+tSmO75975R673eLCQhPnf8P/7W3WsF4CK8v4Qf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gD/xAAAANsAAAAPAAAAAAAAAAAA&#10;AAAAAKECAABkcnMvZG93bnJldi54bWxQSwUGAAAAAAQABAD5AAAAkgMAAAAA&#10;" strokecolor="white" strokeweight=".5pt"/>
              <v:line id="Line 23" o:spid="_x0000_s1043" style="position:absolute;visibility:visible;mso-wrap-style:square" from="1382,29516" to="3196,2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eiMUAAADbAAAADwAAAGRycy9kb3ducmV2LnhtbESPQWvCQBSE7wX/w/IEb3VjDtJGVykV&#10;aT1poh56e2Rfk2D2bcyuJvXXu0LB4zAz3zDzZW9qcaXWVZYVTMYRCOLc6ooLBYf9+vUNhPPIGmvL&#10;pOCPHCwXg5c5Jtp2nNI184UIEHYJKii9bxIpXV6SQTe2DXHwfm1r0AfZFlK32AW4qWUcRVNpsOKw&#10;UGJDnyXlp+xiFKxOx/Q9rXe3/vwVNz9dtuXLZqvUaNh/zEB46v0z/N/+1gqmM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CeiMUAAADbAAAADwAAAAAAAAAA&#10;AAAAAAChAgAAZHJzL2Rvd25yZXYueG1sUEsFBgAAAAAEAAQA+QAAAJMDAAAAAA==&#10;" strokecolor="white" strokeweight=".5pt"/>
              <v:line id="Line 24" o:spid="_x0000_s1044" style="position:absolute;visibility:visible;mso-wrap-style:square" from="1382,31399" to="3196,3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7E8UAAADbAAAADwAAAGRycy9kb3ducmV2LnhtbESPQWvCQBSE74X+h+UJ3upGBdHoKtJS&#10;2p40sT14e2SfSTD7Ns2uJvrrXUHwOMzMN8xi1ZlKnKlxpWUFw0EEgjizuuRcwe/u820KwnlkjZVl&#10;UnAhB6vl68sCY21bTuic+lwECLsYFRTe17GULivIoBvYmjh4B9sY9EE2udQNtgFuKjmKook0WHJY&#10;KLCm94KyY3oyCj6Of8ksqbbX7v9rVO/bdMOnn41S/V63noPw1Pln+NH+1gomY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w7E8UAAADbAAAADwAAAAAAAAAA&#10;AAAAAAChAgAAZHJzL2Rvd25yZXYueG1sUEsFBgAAAAAEAAQA+QAAAJMDAAAAAA==&#10;" strokecolor="white" strokeweight=".5pt"/>
              <v:line id="Line 25" o:spid="_x0000_s1045" style="position:absolute;visibility:visible;mso-wrap-style:square" from="1382,33269" to="3196,3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jZ8UAAADbAAAADwAAAGRycy9kb3ducmV2LnhtbESPQWvCQBSE74X+h+UJ3upGEdHoKtJS&#10;2p40sT14e2SfSTD7Ns2uJvrrXUHwOMzMN8xi1ZlKnKlxpWUFw0EEgjizuuRcwe/u820KwnlkjZVl&#10;UnAhB6vl68sCY21bTuic+lwECLsYFRTe17GULivIoBvYmjh4B9sY9EE2udQNtgFuKjmKook0WHJY&#10;KLCm94KyY3oyCj6Of8ksqbbX7v9rVO/bdMOnn41S/V63noPw1Pln+NH+1gomY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WjZ8UAAADbAAAADwAAAAAAAAAA&#10;AAAAAAChAgAAZHJzL2Rvd25yZXYueG1sUEsFBgAAAAAEAAQA+QAAAJMDAAAAAA==&#10;" strokecolor="white" strokeweight=".5pt"/>
              <v:line id="Line 26" o:spid="_x0000_s1046" style="position:absolute;visibility:visible;mso-wrap-style:square" from="1382,35152" to="3196,3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G/MUAAADbAAAADwAAAGRycy9kb3ducmV2LnhtbESPQWvCQBSE74X+h+UJ3upGQdHoKtJS&#10;2p40sT14e2SfSTD7Ns2uJvrrXUHwOMzMN8xi1ZlKnKlxpWUFw0EEgjizuuRcwe/u820KwnlkjZVl&#10;UnAhB6vl68sCY21bTuic+lwECLsYFRTe17GULivIoBvYmjh4B9sY9EE2udQNtgFuKjmKook0WHJY&#10;KLCm94KyY3oyCj6Of8ksqbbX7v9rVO/bdMOnn41S/V63noPw1Pln+NH+1gomY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kG/MUAAADbAAAADwAAAAAAAAAA&#10;AAAAAAChAgAAZHJzL2Rvd25yZXYueG1sUEsFBgAAAAAEAAQA+QAAAJMDAAAAAA==&#10;" strokecolor="white" strokeweight=".5pt"/>
              <v:line id="Line 27" o:spid="_x0000_s1047" style="position:absolute;visibility:visible;mso-wrap-style:square" from="1382,37034" to="3196,3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uYi8UAAADbAAAADwAAAGRycy9kb3ducmV2LnhtbESPQWvCQBSE7wX/w/KE3upGD6GNboIo&#10;pe3JJurB2yP7TILZt2l2NWl/fbdQ8DjMzDfMKhtNK27Uu8aygvksAkFcWt1wpeCwf316BuE8ssbW&#10;Min4JgdZOnlYYaLtwDndCl+JAGGXoILa+y6R0pU1GXQz2xEH72x7gz7IvpK6xyHATSsXURRLgw2H&#10;hRo72tRUXoqrUbC9HPOXvP38Gb/eFt1pKHZ8/dgp9Tgd10sQnkZ/D/+337WCOI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uYi8UAAADbAAAADwAAAAAAAAAA&#10;AAAAAAChAgAAZHJzL2Rvd25yZXYueG1sUEsFBgAAAAAEAAQA+QAAAJMDAAAAAA==&#10;" strokecolor="white" strokeweight=".5pt"/>
              <v:line id="Line 28" o:spid="_x0000_s1048" style="position:absolute;visibility:visible;mso-wrap-style:square" from="1382,38904" to="3196,3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9EMYAAADbAAAADwAAAGRycy9kb3ducmV2LnhtbESPQWvCQBSE74L/YXlCb7rRg9XoJoil&#10;tD1pYnvw9sg+k2D2bZpdTdpf3y0Uehxm5htmmw6mEXfqXG1ZwXwWgSAurK65VPB+ep6uQDiPrLGx&#10;TAq+yEGajEdbjLXtOaN77ksRIOxiVFB538ZSuqIig25mW+LgXWxn0AfZlVJ32Ae4aeQiipbSYM1h&#10;ocKW9hUV1/xmFDxdP7J11hy/h8+XRXvu8wPf3g5KPUyG3QaEp8H/h//ar1rB8hF+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HPRDGAAAA2wAAAA8AAAAAAAAA&#10;AAAAAAAAoQIAAGRycy9kb3ducmV2LnhtbFBLBQYAAAAABAAEAPkAAACUAwAAAAA=&#10;" strokecolor="white" strokeweight=".5pt"/>
              <v:line id="Line 29" o:spid="_x0000_s1049" style="position:absolute;visibility:visible;mso-wrap-style:square" from="1382,40787" to="3196,4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pYsMAAADbAAAADwAAAGRycy9kb3ducmV2LnhtbERPPW/CMBDdK/EfrENiKw4ZojbFoApU&#10;FSaaFIZup/iaRInPIXZI6K+vh0odn973ejuZVtyod7VlBatlBIK4sLrmUsH58+3xCYTzyBpby6Tg&#10;Tg62m9nDGlNtR87olvtShBB2KSqovO9SKV1RkUG3tB1x4L5tb9AH2JdS9ziGcNPKOIoSabDm0FBh&#10;R7uKiiYfjIJ9c8mes/bjZ7q+x93XmJ94OJ6UWsyn1xcQnib/L/5zH7SCJIwN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YqWLDAAAA2wAAAA8AAAAAAAAAAAAA&#10;AAAAoQIAAGRycy9kb3ducmV2LnhtbFBLBQYAAAAABAAEAPkAAACRAwAAAAA=&#10;" strokecolor="white" strokeweight=".5pt"/>
              <v:line id="Line 30" o:spid="_x0000_s1050" style="position:absolute;visibility:visible;mso-wrap-style:square" from="1382,42657" to="3196,4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M+cQAAADbAAAADwAAAGRycy9kb3ducmV2LnhtbESPQWvCQBSE7wX/w/IEb3WjB6nRVUQR&#10;9WST6sHbI/tMgtm3Mbua2F/fLRR6HGbmG2a+7EwlntS40rKC0TACQZxZXXKu4PS1ff8A4Tyyxsoy&#10;KXiRg+Wi9zbHWNuWE3qmPhcBwi5GBYX3dSylywoy6Ia2Jg7e1TYGfZBNLnWDbYCbSo6jaCINlhwW&#10;CqxpXVB2Sx9GweZ2TqZJ9fnd3Xfj+tKmR34cjkoN+t1qBsJT5//Df+29VjCZwu+X8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Az5xAAAANsAAAAPAAAAAAAAAAAA&#10;AAAAAKECAABkcnMvZG93bnJldi54bWxQSwUGAAAAAAQABAD5AAAAkgMAAAAA&#10;" strokecolor="white" strokeweight=".5pt"/>
              <v:line id="Line 31" o:spid="_x0000_s1051" style="position:absolute;visibility:visible;mso-wrap-style:square" from="1382,44540" to="3196,4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zucIAAADbAAAADwAAAGRycy9kb3ducmV2LnhtbERPPW/CMBDdkfgP1iF1AwcGWlJMhECI&#10;dqIJdOh2iq9JlPgcYkPS/vp6qMT49L7XyWAacafOVZYVzGcRCOLc6ooLBZfzYfoCwnlkjY1lUvBD&#10;DpLNeLTGWNueU7pnvhAhhF2MCkrv21hKl5dk0M1sSxy4b9sZ9AF2hdQd9iHcNHIRRUtpsOLQUGJL&#10;u5LyOrsZBfv6M12lzcfvcD0u2q8+O/Ht/aTU02TYvoLwNPiH+N/9phU8h/XhS/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czucIAAADbAAAADwAAAAAAAAAAAAAA&#10;AAChAgAAZHJzL2Rvd25yZXYueG1sUEsFBgAAAAAEAAQA+QAAAJADAAAAAA==&#10;" strokecolor="white" strokeweight=".5pt"/>
              <v:line id="Line 32" o:spid="_x0000_s1052" style="position:absolute;visibility:visible;mso-wrap-style:square" from="1382,46422" to="3196,4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uWIsYAAADbAAAADwAAAGRycy9kb3ducmV2LnhtbESPQWvCQBSE7wX/w/KE3upGD7ZGN0GU&#10;YnuyiXrw9sg+k2D2bZpdTdpf3y0Uehxm5htmlQ6mEXfqXG1ZwXQSgSAurK65VHA8vD69gHAeWWNj&#10;mRR8kYM0GT2sMNa254zuuS9FgLCLUUHlfRtL6YqKDLqJbYmDd7GdQR9kV0rdYR/gppGzKJpLgzWH&#10;hQpb2lRUXPObUbC9nrJF1nx8D5+7WXvu8z3f3vdKPY6H9RKEp8H/h//ab1rB8xR+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7liLGAAAA2wAAAA8AAAAAAAAA&#10;AAAAAAAAoQIAAGRycy9kb3ducmV2LnhtbFBLBQYAAAAABAAEAPkAAACUAwAAAAA=&#10;" strokecolor="white" strokeweight=".5pt"/>
              <v:line id="Line 33" o:spid="_x0000_s1053" style="position:absolute;visibility:visible;mso-wrap-style:square" from="1382,48293" to="3196,4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IVcUAAADbAAAADwAAAGRycy9kb3ducmV2LnhtbESPQWvCQBSE70L/w/IKvemmOdgaXaW0&#10;iO3JJq0Hb4/sMwlm38bsaqK/3hUEj8PMfMPMFr2pxYlaV1lW8DqKQBDnVldcKPj/Ww7fQTiPrLG2&#10;TArO5GAxfxrMMNG245ROmS9EgLBLUEHpfZNI6fKSDLqRbYiDt7OtQR9kW0jdYhfgppZxFI2lwYrD&#10;QokNfZaU77OjUfC136STtP699IdV3Gy7bM3Hn7VSL8/9xxSEp94/wvf2t1bwFsPtS/g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kIVcUAAADbAAAADwAAAAAAAAAA&#10;AAAAAAChAgAAZHJzL2Rvd25yZXYueG1sUEsFBgAAAAAEAAQA+QAAAJMDAAAAAA==&#10;" strokecolor="white" strokeweight=".5pt"/>
              <v:line id="Line 34" o:spid="_x0000_s1054" style="position:absolute;visibility:visible;mso-wrap-style:square" from="1382,50175" to="3196,5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tzsYAAADbAAAADwAAAGRycy9kb3ducmV2LnhtbESPQWvCQBSE7wX/w/KE3pqNFqyNriKW&#10;0vakifXg7ZF9JsHs25hdTeyv7xYKHoeZ+YaZL3tTiyu1rrKsYBTFIIhzqysuFHzv3p+mIJxH1lhb&#10;JgU3crBcDB7mmGjbcUrXzBciQNglqKD0vkmkdHlJBl1kG+LgHW1r0AfZFlK32AW4qeU4jifSYMVh&#10;ocSG1iXlp+xiFLyd9ulrWm9/+vPHuDl02YYvXxulHof9agbCU+/v4f/2p1bw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rc7GAAAA2wAAAA8AAAAAAAAA&#10;AAAAAAAAoQIAAGRycy9kb3ducmV2LnhtbFBLBQYAAAAABAAEAPkAAACUAwAAAAA=&#10;" strokecolor="white" strokeweight=".5pt"/>
              <v:line id="Line 35" o:spid="_x0000_s1055" style="position:absolute;visibility:visible;mso-wrap-style:square" from="1382,52058" to="3196,5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1usYAAADbAAAADwAAAGRycy9kb3ducmV2LnhtbESPQWvCQBSE7wX/w/KE3pqNUqyNriKW&#10;0vakifXg7ZF9JsHs25hdTeyv7xYKHoeZ+YaZL3tTiyu1rrKsYBTFIIhzqysuFHzv3p+mIJxH1lhb&#10;JgU3crBcDB7mmGjbcUrXzBciQNglqKD0vkmkdHlJBl1kG+LgHW1r0AfZFlK32AW4qeU4jifSYMVh&#10;ocSG1iXlp+xiFLyd9ulrWm9/+vPHuDl02YYvXxulHof9agbCU+/v4f/2p1bw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MNbrGAAAA2wAAAA8AAAAAAAAA&#10;AAAAAAAAoQIAAGRycy9kb3ducmV2LnhtbFBLBQYAAAAABAAEAPkAAACUAwAAAAA=&#10;" strokecolor="white" strokeweight=".5pt"/>
              <v:line id="Line 36" o:spid="_x0000_s1056" style="position:absolute;visibility:visible;mso-wrap-style:square" from="1382,53928" to="3196,5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QIcYAAADbAAAADwAAAGRycy9kb3ducmV2LnhtbESPQWvCQBSE7wX/w/KE3pqNQq2NriKW&#10;0vakifXg7ZF9JsHs25hdTeyv7xYKHoeZ+YaZL3tTiyu1rrKsYBTFIIhzqysuFHzv3p+mIJxH1lhb&#10;JgU3crBcDB7mmGjbcUrXzBciQNglqKD0vkmkdHlJBl1kG+LgHW1r0AfZFlK32AW4qeU4jifSYMVh&#10;ocSG1iXlp+xiFLyd9ulrWm9/+vPHuDl02YYvXxulHof9agbCU+/v4f/2p1bw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AkCHGAAAA2wAAAA8AAAAAAAAA&#10;AAAAAAAAoQIAAGRycy9kb3ducmV2LnhtbFBLBQYAAAAABAAEAPkAAACUAwAAAAA=&#10;" strokecolor="white" strokeweight=".5pt"/>
              <v:line id="Line 37" o:spid="_x0000_s1057" style="position:absolute;visibility:visible;mso-wrap-style:square" from="1382,55811" to="3196,5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OVsYAAADbAAAADwAAAGRycy9kb3ducmV2LnhtbESPQWvCQBSE74L/YXlCb7rRg9XoJoil&#10;tD1pYnvw9sg+k2D2bZpdTdpf3y0Uehxm5htmmw6mEXfqXG1ZwXwWgSAurK65VPB+ep6uQDiPrLGx&#10;TAq+yEGajEdbjLXtOaN77ksRIOxiVFB538ZSuqIig25mW+LgXWxn0AfZlVJ32Ae4aeQiipbSYM1h&#10;ocKW9hUV1/xmFDxdP7J11hy/h8+XRXvu8wPf3g5KPUyG3QaEp8H/h//ar1rB4xJ+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SDlbGAAAA2wAAAA8AAAAAAAAA&#10;AAAAAAAAoQIAAGRycy9kb3ducmV2LnhtbFBLBQYAAAAABAAEAPkAAACUAwAAAAA=&#10;" strokecolor="white" strokeweight=".5pt"/>
              <v:line id="Line 38" o:spid="_x0000_s1058" style="position:absolute;visibility:visible;mso-wrap-style:square" from="1382,57693" to="3196,5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6rzcUAAADbAAAADwAAAGRycy9kb3ducmV2LnhtbESPzW7CMBCE75X6DtYicSsOHPgJGIRa&#10;VW1PkNAeuK3iJYmI12lsSODpMRISx9HMfKNZrDpTiTM1rrSsYDiIQBBnVpecK/jdfb5NQTiPrLGy&#10;TAou5GC1fH1ZYKxtywmdU5+LAGEXo4LC+zqW0mUFGXQDWxMH72Abgz7IJpe6wTbATSVHUTSWBksO&#10;CwXW9F5QdkxPRsHH8S+ZJdX22v1/jep9m2749LNRqt/r1nMQnjr/DD/a31rBZAL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6rzcUAAADbAAAADwAAAAAAAAAA&#10;AAAAAAChAgAAZHJzL2Rvd25yZXYueG1sUEsFBgAAAAAEAAQA+QAAAJMDAAAAAA==&#10;" strokecolor="white" strokeweight=".5pt"/>
              <v:line id="Line 39" o:spid="_x0000_s1059" style="position:absolute;visibility:visible;mso-wrap-style:square" from="1382,59576" to="3196,5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v8IAAADbAAAADwAAAGRycy9kb3ducmV2LnhtbERPPW/CMBDdkfgP1iF1AwcGWlJMhECI&#10;dqIJdOh2iq9JlPgcYkPS/vp6qMT49L7XyWAacafOVZYVzGcRCOLc6ooLBZfzYfoCwnlkjY1lUvBD&#10;DpLNeLTGWNueU7pnvhAhhF2MCkrv21hKl5dk0M1sSxy4b9sZ9AF2hdQd9iHcNHIRRUtpsOLQUGJL&#10;u5LyOrsZBfv6M12lzcfvcD0u2q8+O/Ht/aTU02TYvoLwNPiH+N/9phU8h7HhS/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E/v8IAAADbAAAADwAAAAAAAAAAAAAA&#10;AAChAgAAZHJzL2Rvd25yZXYueG1sUEsFBgAAAAAEAAQA+QAAAJADAAAAAA==&#10;" strokecolor="white" strokeweight=".5pt"/>
              <v:line id="Line 40" o:spid="_x0000_s1060" style="position:absolute;visibility:visible;mso-wrap-style:square" from="1382,61446" to="3196,6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aJMUAAADbAAAADwAAAGRycy9kb3ducmV2LnhtbESPQWvCQBSE74L/YXlCb7qpB6upqxSl&#10;2J40UQ/eHtnXJJh9m2ZXk/bXu4LgcZiZb5j5sjOVuFLjSssKXkcRCOLM6pJzBYf953AKwnlkjZVl&#10;UvBHDpaLfm+OsbYtJ3RNfS4ChF2MCgrv61hKlxVk0I1sTRy8H9sY9EE2udQNtgFuKjmOook0WHJY&#10;KLCmVUHZOb0YBevzMZkl1e6/+92M61ObbvnyvVXqZdB9vIPw1Pln+NH+0greZn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2aJMUAAADbAAAADwAAAAAAAAAA&#10;AAAAAAChAgAAZHJzL2Rvd25yZXYueG1sUEsFBgAAAAAEAAQA+QAAAJMDAAAAAA==&#10;" strokecolor="white" strokeweight=".5pt"/>
              <v:line id="Line 41" o:spid="_x0000_s1061" style="position:absolute;visibility:visible;mso-wrap-style:square" from="1382,63329" to="3196,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JDnsMAAADbAAAADwAAAGRycy9kb3ducmV2LnhtbERPPW/CMBDdK/EfrEPqVhwYUJriRBWo&#10;Kp3SpDB0O8XXJCI+h9iQwK+vh0odn973JptMJ640uNayguUiAkFcWd1yreDw9fYUg3AeWWNnmRTc&#10;yEGWzh42mGg7ckHX0tcihLBLUEHjfZ9I6aqGDLqF7YkD92MHgz7AoZZ6wDGEm06uomgtDbYcGhrs&#10;adtQdSovRsHudCyei+7zPp3fV/33WOZ8+ciVepxPry8gPE3+X/zn3msFcVgfvoQf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iQ57DAAAA2wAAAA8AAAAAAAAAAAAA&#10;AAAAoQIAAGRycy9kb3ducmV2LnhtbFBLBQYAAAAABAAEAPkAAACRAwAAAAA=&#10;" strokecolor="white" strokeweight=".5pt"/>
              <v:line id="Line 42" o:spid="_x0000_s1062" style="position:absolute;visibility:visible;mso-wrap-style:square" from="1382,65212" to="3196,6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7mBcYAAADbAAAADwAAAGRycy9kb3ducmV2LnhtbESPQWvCQBSE70L/w/IK3sxGD6LRNZQW&#10;aT3ZpO3B2yP7moRk38bsamJ/fbcg9DjMzDfMNh1NK67Uu9qygnkUgyAurK65VPD5sZ+tQDiPrLG1&#10;TApu5CDdPUy2mGg7cEbX3JciQNglqKDyvkukdEVFBl1kO+LgfdveoA+yL6XucQhw08pFHC+lwZrD&#10;QoUdPVdUNPnFKHhpvrJ11r7/jOfXRXca8iNfDkelpo/j0waEp9H/h+/tN61gNYe/L+EH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u5gXGAAAA2wAAAA8AAAAAAAAA&#10;AAAAAAAAoQIAAGRycy9kb3ducmV2LnhtbFBLBQYAAAAABAAEAPkAAACUAwAAAAA=&#10;" strokecolor="white" strokeweight=".5pt"/>
              <v:line id="Line 43" o:spid="_x0000_s1063" style="position:absolute;visibility:visible;mso-wrap-style:square" from="1382,67082" to="3196,6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4csUAAADbAAAADwAAAGRycy9kb3ducmV2LnhtbESPQWvCQBSE70L/w/IK3nTTHERTVykt&#10;op40aXvo7ZF9TYLZtzG7muivdwXB4zAz3zDzZW9qcabWVZYVvI0jEMS51RUXCn6+V6MpCOeRNdaW&#10;ScGFHCwXL4M5Jtp2nNI584UIEHYJKii9bxIpXV6SQTe2DXHw/m1r0AfZFlK32AW4qWUcRRNpsOKw&#10;UGJDnyXlh+xkFHwdftNZWu+v/XEdN39dtuPTdqfU8LX/eAfhqffP8KO90QqmMd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x4csUAAADbAAAADwAAAAAAAAAA&#10;AAAAAAChAgAAZHJzL2Rvd25yZXYueG1sUEsFBgAAAAAEAAQA+QAAAJMDAAAAAA==&#10;" strokecolor="white" strokeweight=".5pt"/>
              <v:line id="Line 44" o:spid="_x0000_s1064" style="position:absolute;visibility:visible;mso-wrap-style:square" from="1382,68964" to="3196,6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Dd6cUAAADbAAAADwAAAGRycy9kb3ducmV2LnhtbESPQWvCQBSE74L/YXmCN92oUDS6SrGU&#10;tidNbA/eHtnXJJh9m2ZXk/rrXUHwOMzMN8xq05lKXKhxpWUFk3EEgjizuuRcwffhfTQH4Tyyxsoy&#10;KfgnB5t1v7fCWNuWE7qkPhcBwi5GBYX3dSylywoy6Ma2Jg7er20M+iCbXOoG2wA3lZxG0Ys0WHJY&#10;KLCmbUHZKT0bBW+nn2SRVPtr9/cxrY9tuuPz106p4aB7XYLw1Pln+NH+1ArmM7h/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Dd6cUAAADbAAAADwAAAAAAAAAA&#10;AAAAAAChAgAAZHJzL2Rvd25yZXYueG1sUEsFBgAAAAAEAAQA+QAAAJMDAAAAAA==&#10;" strokecolor="white" strokeweight=".5pt"/>
              <v:line id="Line 45" o:spid="_x0000_s1065" style="position:absolute;visibility:visible;mso-wrap-style:square" from="1382,70847" to="3196,7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lFncUAAADbAAAADwAAAGRycy9kb3ducmV2LnhtbESPQWvCQBSE74L/YXmCN90oUjS6SrGU&#10;tidNbA/eHtnXJJh9m2ZXk/rrXUHwOMzMN8xq05lKXKhxpWUFk3EEgjizuuRcwffhfTQH4Tyyxsoy&#10;KfgnB5t1v7fCWNuWE7qkPhcBwi5GBYX3dSylywoy6Ma2Jg7er20M+iCbXOoG2wA3lZxG0Ys0WHJY&#10;KLCmbUHZKT0bBW+nn2SRVPtr9/cxrY9tuuPz106p4aB7XYLw1Pln+NH+1ArmM7h/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lFncUAAADbAAAADwAAAAAAAAAA&#10;AAAAAAChAgAAZHJzL2Rvd25yZXYueG1sUEsFBgAAAAAEAAQA+QAAAJMDAAAAAA==&#10;" strokecolor="white" strokeweight=".5pt"/>
              <v:line id="Line 46" o:spid="_x0000_s1066" style="position:absolute;visibility:visible;mso-wrap-style:square" from="1382,72717" to="3196,7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gBsUAAADbAAAADwAAAGRycy9kb3ducmV2LnhtbESPQWvCQBSE74L/YXmCN90oWDS6SrGU&#10;tidNbA/eHtnXJJh9m2ZXk/rrXUHwOMzMN8xq05lKXKhxpWUFk3EEgjizuuRcwffhfTQH4Tyyxsoy&#10;KfgnB5t1v7fCWNuWE7qkPhcBwi5GBYX3dSylywoy6Ma2Jg7er20M+iCbXOoG2wA3lZxG0Ys0WHJY&#10;KLCmbUHZKT0bBW+nn2SRVPtr9/cxrY9tuuPz106p4aB7XYLw1Pln+NH+1ArmM7h/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XgBsUAAADbAAAADwAAAAAAAAAA&#10;AAAAAAChAgAAZHJzL2Rvd25yZXYueG1sUEsFBgAAAAAEAAQA+QAAAJMDAAAAAA==&#10;" strokecolor="white" strokeweight=".5pt"/>
              <v:line id="Line 47" o:spid="_x0000_s1067" style="position:absolute;visibility:visible;mso-wrap-style:square" from="1382,74600" to="3196,7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ccUAAADbAAAADwAAAGRycy9kb3ducmV2LnhtbESPQWvCQBSE74X+h+UVvDWbehCNriIt&#10;op40aXvw9sg+k2D2bZpdTfTXu4LQ4zAz3zCzRW9qcaHWVZYVfEQxCOLc6ooLBT/fq/cxCOeRNdaW&#10;ScGVHCzmry8zTLTtOKVL5gsRIOwSVFB63yRSurwkgy6yDXHwjrY16INsC6lb7ALc1HIYxyNpsOKw&#10;UGJDnyXlp+xsFHydftNJWu9v/d962By6bMfn7U6pwVu/nILw1Pv/8LO90QrGI3h8C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d+ccUAAADbAAAADwAAAAAAAAAA&#10;AAAAAAChAgAAZHJzL2Rvd25yZXYueG1sUEsFBgAAAAAEAAQA+QAAAJMDAAAAAA==&#10;" strokecolor="white" strokeweight=".5pt"/>
              <v:line id="Line 48" o:spid="_x0000_s1068" style="position:absolute;visibility:visible;mso-wrap-style:square" from="1382,76482" to="3196,7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b6sUAAADbAAAADwAAAGRycy9kb3ducmV2LnhtbESPQWvCQBSE74L/YXmCN93owWp0lWIp&#10;bU+a2B68PbKvSTD7Ns2uJvXXu4LgcZiZb5jVpjOVuFDjSssKJuMIBHFmdcm5gu/D+2gOwnlkjZVl&#10;UvBPDjbrfm+FsbYtJ3RJfS4ChF2MCgrv61hKlxVk0I1tTRy8X9sY9EE2udQNtgFuKjmNopk0WHJY&#10;KLCmbUHZKT0bBW+nn2SRVPtr9/cxrY9tuuPz106p4aB7XYLw1Pln+NH+1ArmL3D/En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vb6sUAAADbAAAADwAAAAAAAAAA&#10;AAAAAAChAgAAZHJzL2Rvd25yZXYueG1sUEsFBgAAAAAEAAQA+QAAAJMDAAAAAA==&#10;" strokecolor="white" strokeweight=".5pt"/>
              <v:line id="Line 49" o:spid="_x0000_s1069" style="position:absolute;visibility:visible;mso-wrap-style:square" from="1382,78365" to="3196,7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PmMMAAADbAAAADwAAAGRycy9kb3ducmV2LnhtbERPPW/CMBDdK/EfrEPqVhwYUJriRBWo&#10;Kp3SpDB0O8XXJCI+h9iQwK+vh0odn973JptMJ640uNayguUiAkFcWd1yreDw9fYUg3AeWWNnmRTc&#10;yEGWzh42mGg7ckHX0tcihLBLUEHjfZ9I6aqGDLqF7YkD92MHgz7AoZZ6wDGEm06uomgtDbYcGhrs&#10;adtQdSovRsHudCyei+7zPp3fV/33WOZ8+ciVepxPry8gPE3+X/zn3msFcRgbvoQf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UT5jDAAAA2wAAAA8AAAAAAAAAAAAA&#10;AAAAoQIAAGRycy9kb3ducmV2LnhtbFBLBQYAAAAABAAEAPkAAACRAwAAAAA=&#10;" strokecolor="white" strokeweight=".5pt"/>
              <v:line id="Line 50" o:spid="_x0000_s1070" style="position:absolute;visibility:visible;mso-wrap-style:square" from="1382,80235" to="3196,8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jqA8QAAADbAAAADwAAAGRycy9kb3ducmV2LnhtbESPQWvCQBSE7wX/w/KE3upGD6LRVUQp&#10;tSdNqgdvj+wzCWbfxuxqor/eLRR6HGbmG2a+7Ewl7tS40rKC4SACQZxZXXKu4PDz+TEB4Tyyxsoy&#10;KXiQg+Wi9zbHWNuWE7qnPhcBwi5GBYX3dSylywoy6Aa2Jg7e2TYGfZBNLnWDbYCbSo6iaCwNlhwW&#10;CqxpXVB2SW9GweZyTKZJtX92169RfWrTHd++d0q997vVDISnzv+H/9pbrWAyhd8v4Qf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OoDxAAAANsAAAAPAAAAAAAAAAAA&#10;AAAAAKECAABkcnMvZG93bnJldi54bWxQSwUGAAAAAAQABAD5AAAAkgMAAAAA&#10;" strokecolor="white" strokeweight=".5pt"/>
              <v:line id="Line 51" o:spid="_x0000_s1071" style="position:absolute;visibility:visible;mso-wrap-style:square" from="1382,82118" to="3196,8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VQ8EAAADbAAAADwAAAGRycy9kb3ducmV2LnhtbERPPW/CMBDdkfgP1iGxgVOGqgQMQkWI&#10;MkFCO7Cd4iOJiM8hNiTl1+MBifHpfc+XnanEnRpXWlbwMY5AEGdWl5wr+D1uRl8gnEfWWFkmBf/k&#10;YLno9+YYa9tyQvfU5yKEsItRQeF9HUvpsoIMurGtiQN3to1BH2CTS91gG8JNJSdR9CkNlhwaCqzp&#10;u6Dskt6MgvXlL5km1eHRXbeT+tSme77t9koNB91qBsJT59/il/tHK5iG9eF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9VDwQAAANsAAAAPAAAAAAAAAAAAAAAA&#10;AKECAABkcnMvZG93bnJldi54bWxQSwUGAAAAAAQABAD5AAAAjwMAAAAA&#10;" strokecolor="white" strokeweight=".5pt"/>
              <w10:wrap type="tight"/>
            </v:group>
          </w:pict>
        </mc:Fallback>
      </mc:AlternateContent>
    </w:r>
    <w:r w:rsidR="00FF724D">
      <w:rPr>
        <w:lang w:val="en-GB"/>
      </w:rPr>
      <w:tab/>
    </w:r>
    <w:r w:rsidR="00FF724D">
      <w:rPr>
        <w:lang w:val="en-GB"/>
      </w:rPr>
      <w:tab/>
    </w:r>
    <w:r w:rsidR="00FF724D" w:rsidRPr="00091F8A">
      <w:rPr>
        <w:rFonts w:ascii="Arial" w:hAnsi="Arial" w:cs="Arial"/>
        <w:sz w:val="20"/>
        <w:szCs w:val="20"/>
        <w:lang w:val="en-GB"/>
      </w:rPr>
      <w:t>KS-B-02.06-b1</w:t>
    </w:r>
  </w:p>
  <w:p w14:paraId="59CC532B" w14:textId="77777777" w:rsidR="00A317CE" w:rsidRPr="0099106E" w:rsidRDefault="00237E62" w:rsidP="0099106E">
    <w:pPr>
      <w:pStyle w:val="Topptekst"/>
    </w:pPr>
    <w:r>
      <w:rPr>
        <w:noProof/>
      </w:rPr>
      <mc:AlternateContent>
        <mc:Choice Requires="wpc">
          <w:drawing>
            <wp:anchor distT="0" distB="0" distL="114300" distR="114300" simplePos="0" relativeHeight="251658752" behindDoc="1" locked="0" layoutInCell="1" allowOverlap="1" wp14:anchorId="4ECA47C9" wp14:editId="4130B818">
              <wp:simplePos x="0" y="0"/>
              <wp:positionH relativeFrom="column">
                <wp:posOffset>-900430</wp:posOffset>
              </wp:positionH>
              <wp:positionV relativeFrom="paragraph">
                <wp:posOffset>895350</wp:posOffset>
              </wp:positionV>
              <wp:extent cx="457835" cy="8215630"/>
              <wp:effectExtent l="4445" t="0" r="4445" b="4445"/>
              <wp:wrapTight wrapText="bothSides">
                <wp:wrapPolygon edited="0">
                  <wp:start x="-449" y="0"/>
                  <wp:lineTo x="-449" y="21575"/>
                  <wp:lineTo x="21600" y="21575"/>
                  <wp:lineTo x="21600" y="0"/>
                  <wp:lineTo x="-449" y="0"/>
                </wp:wrapPolygon>
              </wp:wrapTight>
              <wp:docPr id="52" name="Lerret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wps:wsp>
                      <wps:cNvPr id="1" name="Line 54"/>
                      <wps:cNvCnPr>
                        <a:cxnSpLocks noChangeShapeType="1"/>
                      </wps:cNvCnPr>
                      <wps:spPr bwMode="auto">
                        <a:xfrm>
                          <a:off x="138430" y="13652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 name="Line 55"/>
                      <wps:cNvCnPr>
                        <a:cxnSpLocks noChangeShapeType="1"/>
                      </wps:cNvCnPr>
                      <wps:spPr bwMode="auto">
                        <a:xfrm>
                          <a:off x="138430" y="32194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 name="Line 56"/>
                      <wps:cNvCnPr>
                        <a:cxnSpLocks noChangeShapeType="1"/>
                      </wps:cNvCnPr>
                      <wps:spPr bwMode="auto">
                        <a:xfrm>
                          <a:off x="138430" y="50927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 name="Line 57"/>
                      <wps:cNvCnPr>
                        <a:cxnSpLocks noChangeShapeType="1"/>
                      </wps:cNvCnPr>
                      <wps:spPr bwMode="auto">
                        <a:xfrm>
                          <a:off x="138430" y="69596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 name="Line 58"/>
                      <wps:cNvCnPr>
                        <a:cxnSpLocks noChangeShapeType="1"/>
                      </wps:cNvCnPr>
                      <wps:spPr bwMode="auto">
                        <a:xfrm>
                          <a:off x="138430" y="8845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 name="Line 59"/>
                      <wps:cNvCnPr>
                        <a:cxnSpLocks noChangeShapeType="1"/>
                      </wps:cNvCnPr>
                      <wps:spPr bwMode="auto">
                        <a:xfrm>
                          <a:off x="138430" y="107251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 name="Line 60"/>
                      <wps:cNvCnPr>
                        <a:cxnSpLocks noChangeShapeType="1"/>
                      </wps:cNvCnPr>
                      <wps:spPr bwMode="auto">
                        <a:xfrm>
                          <a:off x="138430" y="126111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9" name="Line 61"/>
                      <wps:cNvCnPr>
                        <a:cxnSpLocks noChangeShapeType="1"/>
                      </wps:cNvCnPr>
                      <wps:spPr bwMode="auto">
                        <a:xfrm>
                          <a:off x="138430" y="144780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0" name="Line 62"/>
                      <wps:cNvCnPr>
                        <a:cxnSpLocks noChangeShapeType="1"/>
                      </wps:cNvCnPr>
                      <wps:spPr bwMode="auto">
                        <a:xfrm>
                          <a:off x="138430" y="16363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1" name="Line 63"/>
                      <wps:cNvCnPr>
                        <a:cxnSpLocks noChangeShapeType="1"/>
                      </wps:cNvCnPr>
                      <wps:spPr bwMode="auto">
                        <a:xfrm>
                          <a:off x="138430" y="18243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2" name="Line 64"/>
                      <wps:cNvCnPr>
                        <a:cxnSpLocks noChangeShapeType="1"/>
                      </wps:cNvCnPr>
                      <wps:spPr bwMode="auto">
                        <a:xfrm>
                          <a:off x="138430" y="201168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3" name="Line 65"/>
                      <wps:cNvCnPr>
                        <a:cxnSpLocks noChangeShapeType="1"/>
                      </wps:cNvCnPr>
                      <wps:spPr bwMode="auto">
                        <a:xfrm>
                          <a:off x="138430" y="219964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4" name="Line 66"/>
                      <wps:cNvCnPr>
                        <a:cxnSpLocks noChangeShapeType="1"/>
                      </wps:cNvCnPr>
                      <wps:spPr bwMode="auto">
                        <a:xfrm>
                          <a:off x="138430" y="238823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5" name="Line 67"/>
                      <wps:cNvCnPr>
                        <a:cxnSpLocks noChangeShapeType="1"/>
                      </wps:cNvCnPr>
                      <wps:spPr bwMode="auto">
                        <a:xfrm>
                          <a:off x="138430" y="25761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6" name="Line 68"/>
                      <wps:cNvCnPr>
                        <a:cxnSpLocks noChangeShapeType="1"/>
                      </wps:cNvCnPr>
                      <wps:spPr bwMode="auto">
                        <a:xfrm>
                          <a:off x="138430" y="27635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7" name="Line 69"/>
                      <wps:cNvCnPr>
                        <a:cxnSpLocks noChangeShapeType="1"/>
                      </wps:cNvCnPr>
                      <wps:spPr bwMode="auto">
                        <a:xfrm>
                          <a:off x="138430" y="295148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 name="Line 70"/>
                      <wps:cNvCnPr>
                        <a:cxnSpLocks noChangeShapeType="1"/>
                      </wps:cNvCnPr>
                      <wps:spPr bwMode="auto">
                        <a:xfrm>
                          <a:off x="138430" y="314007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71"/>
                      <wps:cNvCnPr>
                        <a:cxnSpLocks noChangeShapeType="1"/>
                      </wps:cNvCnPr>
                      <wps:spPr bwMode="auto">
                        <a:xfrm>
                          <a:off x="138430" y="332676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72"/>
                      <wps:cNvCnPr>
                        <a:cxnSpLocks noChangeShapeType="1"/>
                      </wps:cNvCnPr>
                      <wps:spPr bwMode="auto">
                        <a:xfrm>
                          <a:off x="138430" y="351536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Line 73"/>
                      <wps:cNvCnPr>
                        <a:cxnSpLocks noChangeShapeType="1"/>
                      </wps:cNvCnPr>
                      <wps:spPr bwMode="auto">
                        <a:xfrm>
                          <a:off x="138430" y="37033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2" name="Line 74"/>
                      <wps:cNvCnPr>
                        <a:cxnSpLocks noChangeShapeType="1"/>
                      </wps:cNvCnPr>
                      <wps:spPr bwMode="auto">
                        <a:xfrm>
                          <a:off x="138430" y="389064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3" name="Line 75"/>
                      <wps:cNvCnPr>
                        <a:cxnSpLocks noChangeShapeType="1"/>
                      </wps:cNvCnPr>
                      <wps:spPr bwMode="auto">
                        <a:xfrm>
                          <a:off x="138430" y="407860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4" name="Line 76"/>
                      <wps:cNvCnPr>
                        <a:cxnSpLocks noChangeShapeType="1"/>
                      </wps:cNvCnPr>
                      <wps:spPr bwMode="auto">
                        <a:xfrm>
                          <a:off x="138430" y="426593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5" name="Line 77"/>
                      <wps:cNvCnPr>
                        <a:cxnSpLocks noChangeShapeType="1"/>
                      </wps:cNvCnPr>
                      <wps:spPr bwMode="auto">
                        <a:xfrm>
                          <a:off x="138430" y="445389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6" name="Line 78"/>
                      <wps:cNvCnPr>
                        <a:cxnSpLocks noChangeShapeType="1"/>
                      </wps:cNvCnPr>
                      <wps:spPr bwMode="auto">
                        <a:xfrm>
                          <a:off x="138430" y="464248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7" name="Line 79"/>
                      <wps:cNvCnPr>
                        <a:cxnSpLocks noChangeShapeType="1"/>
                      </wps:cNvCnPr>
                      <wps:spPr bwMode="auto">
                        <a:xfrm>
                          <a:off x="138430" y="482917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80"/>
                      <wps:cNvCnPr>
                        <a:cxnSpLocks noChangeShapeType="1"/>
                      </wps:cNvCnPr>
                      <wps:spPr bwMode="auto">
                        <a:xfrm>
                          <a:off x="138430" y="501777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138430" y="520573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Line 82"/>
                      <wps:cNvCnPr>
                        <a:cxnSpLocks noChangeShapeType="1"/>
                      </wps:cNvCnPr>
                      <wps:spPr bwMode="auto">
                        <a:xfrm>
                          <a:off x="138430" y="53930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1" name="Line 83"/>
                      <wps:cNvCnPr>
                        <a:cxnSpLocks noChangeShapeType="1"/>
                      </wps:cNvCnPr>
                      <wps:spPr bwMode="auto">
                        <a:xfrm>
                          <a:off x="138430" y="558101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2" name="Line 84"/>
                      <wps:cNvCnPr>
                        <a:cxnSpLocks noChangeShapeType="1"/>
                      </wps:cNvCnPr>
                      <wps:spPr bwMode="auto">
                        <a:xfrm>
                          <a:off x="138430" y="576961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3" name="Line 85"/>
                      <wps:cNvCnPr>
                        <a:cxnSpLocks noChangeShapeType="1"/>
                      </wps:cNvCnPr>
                      <wps:spPr bwMode="auto">
                        <a:xfrm>
                          <a:off x="138430" y="595757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4" name="Line 86"/>
                      <wps:cNvCnPr>
                        <a:cxnSpLocks noChangeShapeType="1"/>
                      </wps:cNvCnPr>
                      <wps:spPr bwMode="auto">
                        <a:xfrm>
                          <a:off x="138430" y="61448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5" name="Line 87"/>
                      <wps:cNvCnPr>
                        <a:cxnSpLocks noChangeShapeType="1"/>
                      </wps:cNvCnPr>
                      <wps:spPr bwMode="auto">
                        <a:xfrm>
                          <a:off x="138430" y="63328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6" name="Line 88"/>
                      <wps:cNvCnPr>
                        <a:cxnSpLocks noChangeShapeType="1"/>
                      </wps:cNvCnPr>
                      <wps:spPr bwMode="auto">
                        <a:xfrm>
                          <a:off x="138430" y="652145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7" name="Line 89"/>
                      <wps:cNvCnPr>
                        <a:cxnSpLocks noChangeShapeType="1"/>
                      </wps:cNvCnPr>
                      <wps:spPr bwMode="auto">
                        <a:xfrm>
                          <a:off x="138430" y="670814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8" name="Line 90"/>
                      <wps:cNvCnPr>
                        <a:cxnSpLocks noChangeShapeType="1"/>
                      </wps:cNvCnPr>
                      <wps:spPr bwMode="auto">
                        <a:xfrm>
                          <a:off x="138430" y="689673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9" name="Line 91"/>
                      <wps:cNvCnPr>
                        <a:cxnSpLocks noChangeShapeType="1"/>
                      </wps:cNvCnPr>
                      <wps:spPr bwMode="auto">
                        <a:xfrm>
                          <a:off x="138430" y="70846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0" name="Line 92"/>
                      <wps:cNvCnPr>
                        <a:cxnSpLocks noChangeShapeType="1"/>
                      </wps:cNvCnPr>
                      <wps:spPr bwMode="auto">
                        <a:xfrm>
                          <a:off x="138430" y="72720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1" name="Line 93"/>
                      <wps:cNvCnPr>
                        <a:cxnSpLocks noChangeShapeType="1"/>
                      </wps:cNvCnPr>
                      <wps:spPr bwMode="auto">
                        <a:xfrm>
                          <a:off x="138430" y="745998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2" name="Line 94"/>
                      <wps:cNvCnPr>
                        <a:cxnSpLocks noChangeShapeType="1"/>
                      </wps:cNvCnPr>
                      <wps:spPr bwMode="auto">
                        <a:xfrm>
                          <a:off x="138430" y="764857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3" name="Line 95"/>
                      <wps:cNvCnPr>
                        <a:cxnSpLocks noChangeShapeType="1"/>
                      </wps:cNvCnPr>
                      <wps:spPr bwMode="auto">
                        <a:xfrm>
                          <a:off x="138430" y="7796530"/>
                          <a:ext cx="180975" cy="63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4" name="Line 96"/>
                      <wps:cNvCnPr>
                        <a:cxnSpLocks noChangeShapeType="1"/>
                      </wps:cNvCnPr>
                      <wps:spPr bwMode="auto">
                        <a:xfrm>
                          <a:off x="138430" y="802386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5" name="Line 97"/>
                      <wps:cNvCnPr>
                        <a:cxnSpLocks noChangeShapeType="1"/>
                      </wps:cNvCnPr>
                      <wps:spPr bwMode="auto">
                        <a:xfrm>
                          <a:off x="138430" y="82118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00D82F" id="Lerret 52" o:spid="_x0000_s1026" editas="canvas" style="position:absolute;margin-left:-70.9pt;margin-top:70.5pt;width:36.05pt;height:646.9pt;z-index:-251657728" coordsize="4578,8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">
              <v:shape id="_x0000_s1027" type="#_x0000_t75" style="position:absolute;width:4578;height:82156;visibility:visible;mso-wrap-style:square" filled="t" fillcolor="#ddd">
                <v:fill o:detectmouseclick="t"/>
                <v:path o:connecttype="none"/>
              </v:shape>
              <v:line id="Line 54" o:spid="_x0000_s1028" style="position:absolute;visibility:visible;mso-wrap-style:square" from="1384,1365" to="3194,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yicIAAADaAAAADwAAAGRycy9kb3ducmV2LnhtbERPTWvCQBC9C/6HZQq96aYeSo2uQZTS&#10;9qRJ68HbkB2TkOxsml1N2l/vCoKn4fE+Z5kMphEX6lxlWcHLNAJBnFtdcaHg5/t98gbCeWSNjWVS&#10;8EcOktV4tMRY255TumS+ECGEXYwKSu/bWEqXl2TQTW1LHLiT7Qz6ALtC6g77EG4aOYuiV2mw4tBQ&#10;YkubkvI6OxsF2/qQztNm/z/8fszaY5/t+Py1U+r5aVgvQHga/EN8d3/qMB9ur9yu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KyicIAAADaAAAADwAAAAAAAAAAAAAA&#10;AAChAgAAZHJzL2Rvd25yZXYueG1sUEsFBgAAAAAEAAQA+QAAAJADAAAAAA==&#10;" strokecolor="white" strokeweight=".5pt"/>
              <v:line id="Line 55" o:spid="_x0000_s1029" style="position:absolute;visibility:visible;mso-wrap-style:square" from="1384,3219" to="3194,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As/sUAAADaAAAADwAAAGRycy9kb3ducmV2LnhtbESPQWvCQBSE74X+h+UVeqsbc5Aa3YSi&#10;lNqTJrYHb4/saxLMvo3Z1aT99V1B8DjMzDfMMhtNKy7Uu8aygukkAkFcWt1wpeBr//7yCsJ5ZI2t&#10;ZVLwSw6y9PFhiYm2A+d0KXwlAoRdggpq77tESlfWZNBNbEccvB/bG/RB9pXUPQ4BbloZR9FMGmw4&#10;LNTY0aqm8licjYL18Tuf5+3ubzx9xN1hKLZ8/twq9fw0vi1AeBr9PXxrb7SCGK5Xwg2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As/sUAAADaAAAADwAAAAAAAAAA&#10;AAAAAAChAgAAZHJzL2Rvd25yZXYueG1sUEsFBgAAAAAEAAQA+QAAAJMDAAAAAA==&#10;" strokecolor="white" strokeweight=".5pt"/>
              <v:line id="Line 56" o:spid="_x0000_s1030" style="position:absolute;visibility:visible;mso-wrap-style:square" from="1384,5092" to="3194,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ZcUAAADaAAAADwAAAGRycy9kb3ducmV2LnhtbESPQWvCQBSE70L/w/IKvemmCsVGN6G0&#10;iO1JE/Xg7ZF9JsHs25hdTdpf3y0IPQ4z8w2zTAfTiBt1rras4HkSgSAurK65VLDfrcZzEM4ja2ws&#10;k4JvcpAmD6Mlxtr2nNEt96UIEHYxKqi8b2MpXVGRQTexLXHwTrYz6IPsSqk77APcNHIaRS/SYM1h&#10;ocKW3isqzvnVKPg4H7LXrNn+DJf1tD32+YavXxulnh6HtwUIT4P/D9/bn1rBDP6uhBs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ZcUAAADaAAAADwAAAAAAAAAA&#10;AAAAAAChAgAAZHJzL2Rvd25yZXYueG1sUEsFBgAAAAAEAAQA+QAAAJMDAAAAAA==&#10;" strokecolor="white" strokeweight=".5pt"/>
              <v:line id="Line 57" o:spid="_x0000_s1031" style="position:absolute;visibility:visible;mso-wrap-style:square" from="1384,6959" to="3194,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UREcUAAADaAAAADwAAAGRycy9kb3ducmV2LnhtbESPQWvCQBSE70L/w/IKvemmIsVGN6G0&#10;iO1JE/Xg7ZF9JsHs25hdTdpf3y0IPQ4z8w2zTAfTiBt1rras4HkSgSAurK65VLDfrcZzEM4ja2ws&#10;k4JvcpAmD6Mlxtr2nNEt96UIEHYxKqi8b2MpXVGRQTexLXHwTrYz6IPsSqk77APcNHIaRS/SYM1h&#10;ocKW3isqzvnVKPg4H7LXrNn+DJf1tD32+YavXxulnh6HtwUIT4P/D9/bn1rBDP6uhBs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UREcUAAADaAAAADwAAAAAAAAAA&#10;AAAAAAChAgAAZHJzL2Rvd25yZXYueG1sUEsFBgAAAAAEAAQA+QAAAJMDAAAAAA==&#10;" strokecolor="white" strokeweight=".5pt"/>
              <v:line id="Line 58" o:spid="_x0000_s1032" style="position:absolute;visibility:visible;mso-wrap-style:square" from="1384,8845" to="3194,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q/cQAAADaAAAADwAAAGRycy9kb3ducmV2LnhtbESPQWvCQBSE74X+h+UVvDWbehAbXUUs&#10;op5s0nrw9sg+k2D2bcyuJvrr3ULB4zAz3zDTeW9qcaXWVZYVfEQxCOLc6ooLBb8/q/cxCOeRNdaW&#10;ScGNHMxnry9TTLTtOKVr5gsRIOwSVFB63yRSurwkgy6yDXHwjrY16INsC6lb7ALc1HIYxyNpsOKw&#10;UGJDy5LyU3YxCr5O+/Qzrb/v/Xk9bA5dtuPLdqfU4K1fTEB46v0z/N/eaAUj+LsSb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yr9xAAAANoAAAAPAAAAAAAAAAAA&#10;AAAAAKECAABkcnMvZG93bnJldi54bWxQSwUGAAAAAAQABAD5AAAAkgMAAAAA&#10;" strokecolor="white" strokeweight=".5pt"/>
              <v:line id="Line 59" o:spid="_x0000_s1033" style="position:absolute;visibility:visible;mso-wrap-style:square" from="1384,10725" to="3194,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PZsUAAADaAAAADwAAAGRycy9kb3ducmV2LnhtbESPQWvCQBSE70L/w/IKvemmHqyNbkJp&#10;EduTJurB2yP7TILZtzG7mrS/vlsQehxm5htmmQ6mETfqXG1ZwfMkAkFcWF1zqWC/W43nIJxH1thY&#10;JgXf5CBNHkZLjLXtOaNb7ksRIOxiVFB538ZSuqIig25iW+LgnWxn0AfZlVJ32Ae4aeQ0imbSYM1h&#10;ocKW3isqzvnVKPg4H7LXrNn+DJf1tD32+YavXxulnh6HtwUIT4P/D9/bn1rBC/xd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ePZsUAAADaAAAADwAAAAAAAAAA&#10;AAAAAAChAgAAZHJzL2Rvd25yZXYueG1sUEsFBgAAAAAEAAQA+QAAAJMDAAAAAA==&#10;" strokecolor="white" strokeweight=".5pt"/>
              <v:line id="Line 60" o:spid="_x0000_s1034" style="position:absolute;visibility:visible;mso-wrap-style:square" from="1384,12611" to="3194,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bFMAAAADaAAAADwAAAGRycy9kb3ducmV2LnhtbERPPW/CMBDdkfgP1iF1AweGClIMQiDU&#10;doIEOrCd4iOJiM8hNiTl1+MBifHpfc+XnanEnRpXWlYwHkUgiDOrS84VHA/b4RSE88gaK8uk4J8c&#10;LBf93hxjbVtO6J76XIQQdjEqKLyvYyldVpBBN7I1ceDOtjHoA2xyqRtsQ7ip5CSKPqXBkkNDgTWt&#10;C8ou6c0o2Fz+kllS7R/d9XtSn9p0x7ffnVIfg271BcJT59/il/tHKwhbw5Vw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YGxTAAAAA2gAAAA8AAAAAAAAAAAAAAAAA&#10;oQIAAGRycy9kb3ducmV2LnhtbFBLBQYAAAAABAAEAPkAAACOAwAAAAA=&#10;" strokecolor="white" strokeweight=".5pt"/>
              <v:line id="Line 61" o:spid="_x0000_s1035" style="position:absolute;visibility:visible;mso-wrap-style:square" from="1384,14478" to="3194,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S+j8QAAADaAAAADwAAAGRycy9kb3ducmV2LnhtbESPQWvCQBSE74L/YXmF3nRTD6VG1yBK&#10;aXvSpPXg7ZF9JiHZt2l2NWl/vSsIHoeZ+YZZJoNpxIU6V1lW8DKNQBDnVldcKPj5fp+8gXAeWWNj&#10;mRT8kYNkNR4tMda255QumS9EgLCLUUHpfRtL6fKSDLqpbYmDd7KdQR9kV0jdYR/gppGzKHqVBisO&#10;CyW2tCkpr7OzUbCtD+k8bfb/w+/HrD322Y7PXzulnp+G9QKEp8E/wvf2p1Ywh9uVc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6PxAAAANoAAAAPAAAAAAAAAAAA&#10;AAAAAKECAABkcnMvZG93bnJldi54bWxQSwUGAAAAAAQABAD5AAAAkgMAAAAA&#10;" strokecolor="white" strokeweight=".5pt"/>
              <v:line id="Line 62" o:spid="_x0000_s1036" style="position:absolute;visibility:visible;mso-wrap-style:square" from="1384,16363" to="3194,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WGcUAAADbAAAADwAAAGRycy9kb3ducmV2LnhtbESPMW/CQAyF90r8h5ORupULDBVNOVBV&#10;hNpOkECHblbOTSJyvpA7SMqvx0MlNlvv+b3Pi9XgGnWhLtSeDUwnCSjiwtuaSwOH/eZpDipEZIuN&#10;ZzLwRwFWy9HDAlPre87oksdSSQiHFA1UMbap1qGoyGGY+JZYtF/fOYyydqW2HfYS7ho9S5Jn7bBm&#10;aaiwpfeKimN+dgbWx+/sJWt21+H0MWt/+nzL56+tMY/j4e0VVKQh3s3/159W8IVe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jWGcUAAADbAAAADwAAAAAAAAAA&#10;AAAAAAChAgAAZHJzL2Rvd25yZXYueG1sUEsFBgAAAAAEAAQA+QAAAJMDAAAAAA==&#10;" strokecolor="white" strokeweight=".5pt"/>
              <v:line id="Line 63" o:spid="_x0000_s1037" style="position:absolute;visibility:visible;mso-wrap-style:square" from="1384,18243" to="3194,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zgsMAAADbAAAADwAAAGRycy9kb3ducmV2LnhtbERPTWvCQBC9F/oflin01mz0IJq6htJS&#10;ak+aaA/ehuyYhGRn0+xqYn99VxC8zeN9zjIdTSvO1LvasoJJFIMgLqyuuVSw332+zEE4j6yxtUwK&#10;LuQgXT0+LDHRduCMzrkvRQhhl6CCyvsukdIVFRl0ke2IA3e0vUEfYF9K3eMQwk0rp3E8kwZrDg0V&#10;dvReUdHkJ6Pgo/nJFlm7/Rt/v6bdYcg3fPreKPX8NL69gvA0+rv45l7rMH8C11/C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kc4LDAAAA2wAAAA8AAAAAAAAAAAAA&#10;AAAAoQIAAGRycy9kb3ducmV2LnhtbFBLBQYAAAAABAAEAPkAAACRAwAAAAA=&#10;" strokecolor="white" strokeweight=".5pt"/>
              <v:line id="Line 64" o:spid="_x0000_s1038" style="position:absolute;visibility:visible;mso-wrap-style:square" from="1384,20116" to="3194,2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9cIAAADbAAAADwAAAGRycy9kb3ducmV2LnhtbERPTWvCQBC9C/6HZQRvumkOxUZXkRax&#10;nmxSPXgbsmMSzM6m2dVEf71bKPQ2j/c5i1VvanGj1lWWFbxMIxDEudUVFwoO35vJDITzyBpry6Tg&#10;Tg5Wy+FggYm2Had0y3whQgi7BBWU3jeJlC4vyaCb2oY4cGfbGvQBtoXULXYh3NQyjqJXabDi0FBi&#10;Q+8l5ZfsahR8XI7pW1p/PfqfbdycumzP191eqfGoX89BeOr9v/jP/anD/Bh+fwk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t9cIAAADbAAAADwAAAAAAAAAAAAAA&#10;AAChAgAAZHJzL2Rvd25yZXYueG1sUEsFBgAAAAAEAAQA+QAAAJADAAAAAA==&#10;" strokecolor="white" strokeweight=".5pt"/>
              <v:line id="Line 65" o:spid="_x0000_s1039" style="position:absolute;visibility:visible;mso-wrap-style:square" from="1384,21996" to="3194,2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IbsMAAADbAAAADwAAAGRycy9kb3ducmV2LnhtbERPTWvCQBC9C/0PyxR6000Vio1uQmkR&#10;25Mm6sHbkB2TYHY2ZleT9td3C0Jv83ifs0wH04gbda62rOB5EoEgLqyuuVSw363GcxDOI2tsLJOC&#10;b3KQJg+jJcba9pzRLfelCCHsYlRQed/GUrqiIoNuYlviwJ1sZ9AH2JVSd9iHcNPIaRS9SIM1h4YK&#10;W3qvqDjnV6Pg43zIXrNm+zNc1tP22Ocbvn5tlHp6HN4WIDwN/l98d3/qMH8Gf7+EA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6SG7DAAAA2wAAAA8AAAAAAAAAAAAA&#10;AAAAoQIAAGRycy9kb3ducmV2LnhtbFBLBQYAAAAABAAEAPkAAACRAwAAAAA=&#10;" strokecolor="white" strokeweight=".5pt"/>
              <v:line id="Line 66" o:spid="_x0000_s1040" style="position:absolute;visibility:visible;mso-wrap-style:square" from="1384,23882" to="3194,2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QGsMAAADbAAAADwAAAGRycy9kb3ducmV2LnhtbERPTWvCQBC9C/0PyxR6001Fio1uQmkR&#10;25Mm6sHbkB2TYHY2ZleT9td3C0Jv83ifs0wH04gbda62rOB5EoEgLqyuuVSw363GcxDOI2tsLJOC&#10;b3KQJg+jJcba9pzRLfelCCHsYlRQed/GUrqiIoNuYlviwJ1sZ9AH2JVSd9iHcNPIaRS9SIM1h4YK&#10;W3qvqDjnV6Pg43zIXrNm+zNc1tP22Ocbvn5tlHp6HN4WIDwN/l98d3/qMH8Gf7+EA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0BrDAAAA2wAAAA8AAAAAAAAAAAAA&#10;AAAAoQIAAGRycy9kb3ducmV2LnhtbFBLBQYAAAAABAAEAPkAAACRAwAAAAA=&#10;" strokecolor="white" strokeweight=".5pt"/>
              <v:line id="Line 67" o:spid="_x0000_s1041" style="position:absolute;visibility:visible;mso-wrap-style:square" from="1384,25761" to="3194,2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1gcMAAADbAAAADwAAAGRycy9kb3ducmV2LnhtbERPTWvCQBC9C/0PyxR6000Fi41uQmkR&#10;25Mm6sHbkB2TYHY2ZleT9td3C0Jv83ifs0wH04gbda62rOB5EoEgLqyuuVSw363GcxDOI2tsLJOC&#10;b3KQJg+jJcba9pzRLfelCCHsYlRQed/GUrqiIoNuYlviwJ1sZ9AH2JVSd9iHcNPIaRS9SIM1h4YK&#10;W3qvqDjnV6Pg43zIXrNm+zNc1tP22Ocbvn5tlHp6HN4WIDwN/l98d3/qMH8Gf7+EA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dYHDAAAA2wAAAA8AAAAAAAAAAAAA&#10;AAAAoQIAAGRycy9kb3ducmV2LnhtbFBLBQYAAAAABAAEAPkAAACRAwAAAAA=&#10;" strokecolor="white" strokeweight=".5pt"/>
              <v:line id="Line 68" o:spid="_x0000_s1042" style="position:absolute;visibility:visible;mso-wrap-style:square" from="1384,27635" to="3194,2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r9sMAAADbAAAADwAAAGRycy9kb3ducmV2LnhtbERPTWvCQBC9C/0PyxS8mU09iKbZSGkp&#10;6skmbQ/ehuyYBLOzaXY1sb++WxC8zeN9TroeTSsu1LvGsoKnKAZBXFrdcKXg6/N9tgThPLLG1jIp&#10;uJKDdfYwSTHRduCcLoWvRAhhl6CC2vsukdKVNRl0ke2IA3e0vUEfYF9J3eMQwk0r53G8kAYbDg01&#10;dvRaU3kqzkbB2+k7X+Xtx+/4s5l3h6HY83m3V2r6OL48g/A0+rv45t7qM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6/bDAAAA2wAAAA8AAAAAAAAAAAAA&#10;AAAAoQIAAGRycy9kb3ducmV2LnhtbFBLBQYAAAAABAAEAPkAAACRAwAAAAA=&#10;" strokecolor="white" strokeweight=".5pt"/>
              <v:line id="Line 69" o:spid="_x0000_s1043" style="position:absolute;visibility:visible;mso-wrap-style:square" from="1384,29514" to="3194,2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FObcMAAADbAAAADwAAAGRycy9kb3ducmV2LnhtbERPPW/CMBDdkfofrKvUDZwyUBpwoqoV&#10;op0gAQa2U3wkEfE5xIak/fV1JaRu9/Q+b5kOphE36lxtWcHzJAJBXFhdc6lgv1uN5yCcR9bYWCYF&#10;3+QgTR5GS4y17TmjW+5LEULYxaig8r6NpXRFRQbdxLbEgTvZzqAPsCul7rAP4aaR0yiaSYM1h4YK&#10;W3qvqDjnV6Pg43zIXrNm+zNc1tP22Ocbvn5tlHp6HN4WIDwN/l98d3/qMP8F/n4JB8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BTm3DAAAA2wAAAA8AAAAAAAAAAAAA&#10;AAAAoQIAAGRycy9kb3ducmV2LnhtbFBLBQYAAAAABAAEAPkAAACRAwAAAAA=&#10;" strokecolor="white" strokeweight=".5pt"/>
              <v:line id="Line 70" o:spid="_x0000_s1044" style="position:absolute;visibility:visible;mso-wrap-style:square" from="1384,31400" to="3194,3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7aH8UAAADbAAAADwAAAGRycy9kb3ducmV2LnhtbESPMW/CQAyF90r8h5ORupULDBVNOVBV&#10;hNpOkECHblbOTSJyvpA7SMqvx0MlNlvv+b3Pi9XgGnWhLtSeDUwnCSjiwtuaSwOH/eZpDipEZIuN&#10;ZzLwRwFWy9HDAlPre87oksdSSQiHFA1UMbap1qGoyGGY+JZYtF/fOYyydqW2HfYS7ho9S5Jn7bBm&#10;aaiwpfeKimN+dgbWx+/sJWt21+H0MWt/+nzL56+tMY/j4e0VVKQh3s3/159W8AVW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7aH8UAAADbAAAADwAAAAAAAAAA&#10;AAAAAAChAgAAZHJzL2Rvd25yZXYueG1sUEsFBgAAAAAEAAQA+QAAAJMDAAAAAA==&#10;" strokecolor="white" strokeweight=".5pt"/>
              <v:line id="Line 71" o:spid="_x0000_s1045" style="position:absolute;visibility:visible;mso-wrap-style:square" from="1384,33267" to="3194,3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J/hMMAAADbAAAADwAAAGRycy9kb3ducmV2LnhtbERPTWvCQBC9F/oflhG8NRs9iKauUlpE&#10;PdlEe/A2ZMckmJ2N2dVEf323UPA2j/c582VvanGj1lWWFYyiGARxbnXFhYLDfvU2BeE8ssbaMim4&#10;k4Pl4vVljom2Had0y3whQgi7BBWU3jeJlC4vyaCLbEMcuJNtDfoA20LqFrsQbmo5juOJNFhxaCix&#10;oc+S8nN2NQq+zj/pLK2/H/1lPW6OXbbj63an1HDQf7yD8NT7p/jfvdFh/gz+fgk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f4TDAAAA2wAAAA8AAAAAAAAAAAAA&#10;AAAAoQIAAGRycy9kb3ducmV2LnhtbFBLBQYAAAAABAAEAPkAAACRAwAAAAA=&#10;" strokecolor="white" strokeweight=".5pt"/>
              <v:line id="Line 72" o:spid="_x0000_s1046" style="position:absolute;visibility:visible;mso-wrap-style:square" from="1384,35153" to="3194,3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QcpMMAAADbAAAADwAAAGRycy9kb3ducmV2LnhtbERPPW/CMBDdK/EfrKvUrXGaoSoBEyFQ&#10;1XaCpGVgO8VHEiU+p7EhaX89HpAYn973MptMJy40uMaygpcoBkFcWt1wpeDn+/35DYTzyBo7y6Tg&#10;jxxkq9nDElNtR87pUvhKhBB2KSqove9TKV1Zk0EX2Z44cCc7GPQBDpXUA44h3HQyieNXabDh0FBj&#10;T5uayrY4GwXb9pDP827/P/1+JP1xLHZ8/top9fQ4rRcgPE3+Lr65P7WCJKwPX8IP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HKTDAAAA2wAAAA8AAAAAAAAAAAAA&#10;AAAAoQIAAGRycy9kb3ducmV2LnhtbFBLBQYAAAAABAAEAPkAAACRAwAAAAA=&#10;" strokecolor="white" strokeweight=".5pt"/>
              <v:line id="Line 73" o:spid="_x0000_s1047" style="position:absolute;visibility:visible;mso-wrap-style:square" from="1384,37033" to="3194,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5P8UAAADbAAAADwAAAGRycy9kb3ducmV2LnhtbESPQWvCQBSE7wX/w/KE3urGHMRGVykV&#10;0Z5soh56e2Rfk2D2bcyuJvrr3ULB4zAz3zDzZW9qcaXWVZYVjEcRCOLc6ooLBYf9+m0KwnlkjbVl&#10;UnAjB8vF4GWOibYdp3TNfCEChF2CCkrvm0RKl5dk0I1sQxy8X9sa9EG2hdQtdgFuahlH0UQarDgs&#10;lNjQZ0n5KbsYBavTMX1P6+97f97EzU+X7fjytVPqddh/zEB46v0z/N/eagXxGP6+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i5P8UAAADbAAAADwAAAAAAAAAA&#10;AAAAAAChAgAAZHJzL2Rvd25yZXYueG1sUEsFBgAAAAAEAAQA+QAAAJMDAAAAAA==&#10;" strokecolor="white" strokeweight=".5pt"/>
              <v:line id="Line 74" o:spid="_x0000_s1048" style="position:absolute;visibility:visible;mso-wrap-style:square" from="1384,38906" to="3194,3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nSMUAAADbAAAADwAAAGRycy9kb3ducmV2LnhtbESPQWvCQBSE74L/YXmCN900h2Kjq0iL&#10;WE82qR68PbLPJJh9m2ZXE/31bqHQ4zAz3zCLVW9qcaPWVZYVvEwjEMS51RUXCg7fm8kMhPPIGmvL&#10;pOBODlbL4WCBibYdp3TLfCEChF2CCkrvm0RKl5dk0E1tQxy8s20N+iDbQuoWuwA3tYyj6FUarDgs&#10;lNjQe0n5JbsaBR+XY/qW1l+P/mcbN6cu2/N1t1dqPOrXcxCeev8f/mt/agVxDL9fw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onSMUAAADbAAAADwAAAAAAAAAA&#10;AAAAAAChAgAAZHJzL2Rvd25yZXYueG1sUEsFBgAAAAAEAAQA+QAAAJMDAAAAAA==&#10;" strokecolor="white" strokeweight=".5pt"/>
              <v:line id="Line 75" o:spid="_x0000_s1049" style="position:absolute;visibility:visible;mso-wrap-style:square" from="1384,40786" to="3194,40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C08UAAADbAAAADwAAAGRycy9kb3ducmV2LnhtbESPQWvCQBSE70L/w/IKvemmEUqNrlJa&#10;xPZkk9aDt0f2mQSzb2N2NdFf7wqCx2FmvmFmi97U4kStqywreB1FIIhzqysuFPz/LYfvIJxH1lhb&#10;JgVncrCYPw1mmGjbcUqnzBciQNglqKD0vkmkdHlJBt3INsTB29nWoA+yLaRusQtwU8s4it6kwYrD&#10;QokNfZaU77OjUfC136STtP699IdV3Gy7bM3Hn7VSL8/9xxSEp94/wvf2t1YQj+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aC08UAAADbAAAADwAAAAAAAAAA&#10;AAAAAAChAgAAZHJzL2Rvd25yZXYueG1sUEsFBgAAAAAEAAQA+QAAAJMDAAAAAA==&#10;" strokecolor="white" strokeweight=".5pt"/>
              <v:line id="Line 76" o:spid="_x0000_s1050" style="position:absolute;visibility:visible;mso-wrap-style:square" from="1384,42659" to="3194,4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8ap8UAAADbAAAADwAAAGRycy9kb3ducmV2LnhtbESPQWvCQBSE70L/w/IKvemmQUqNrlJa&#10;xPZkk9aDt0f2mQSzb2N2NdFf7wqCx2FmvmFmi97U4kStqywreB1FIIhzqysuFPz/LYfvIJxH1lhb&#10;JgVncrCYPw1mmGjbcUqnzBciQNglqKD0vkmkdHlJBt3INsTB29nWoA+yLaRusQtwU8s4it6kwYrD&#10;QokNfZaU77OjUfC136STtP699IdV3Gy7bM3Hn7VSL8/9xxSEp94/wvf2t1YQj+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8ap8UAAADbAAAADwAAAAAAAAAA&#10;AAAAAAChAgAAZHJzL2Rvd25yZXYueG1sUEsFBgAAAAAEAAQA+QAAAJMDAAAAAA==&#10;" strokecolor="white" strokeweight=".5pt"/>
              <v:line id="Line 77" o:spid="_x0000_s1051" style="position:absolute;visibility:visible;mso-wrap-style:square" from="1384,44538" to="3194,4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MUAAADbAAAADwAAAGRycy9kb3ducmV2LnhtbESPQWvCQBSE70L/w/IKvemmAUuNrlJa&#10;xPZkk9aDt0f2mQSzb2N2NdFf7wqCx2FmvmFmi97U4kStqywreB1FIIhzqysuFPz/LYfvIJxH1lhb&#10;JgVncrCYPw1mmGjbcUqnzBciQNglqKD0vkmkdHlJBt3INsTB29nWoA+yLaRusQtwU8s4it6kwYrD&#10;QokNfZaU77OjUfC136STtP699IdV3Gy7bM3Hn7VSL8/9xxSEp94/wvf2t1YQj+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PMUAAADbAAAADwAAAAAAAAAA&#10;AAAAAAChAgAAZHJzL2Rvd25yZXYueG1sUEsFBgAAAAAEAAQA+QAAAJMDAAAAAA==&#10;" strokecolor="white" strokeweight=".5pt"/>
              <v:line id="Line 78" o:spid="_x0000_s1052" style="position:absolute;visibility:visible;mso-wrap-style:square" from="1384,46424" to="3194,4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hS8UAAADbAAAADwAAAGRycy9kb3ducmV2LnhtbESPQWvCQBSE7wX/w/IEb3VjDtJGVykV&#10;aT1poh56e2Rfk2D2bcyuJvXXu0LB4zAz3zDzZW9qcaXWVZYVTMYRCOLc6ooLBYf9+vUNhPPIGmvL&#10;pOCPHCwXg5c5Jtp2nNI184UIEHYJKii9bxIpXV6SQTe2DXHwfm1r0AfZFlK32AW4qWUcRVNpsOKw&#10;UGJDnyXlp+xiFKxOx/Q9rXe3/vwVNz9dtuXLZqvUaNh/zEB46v0z/N/+1griK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EhS8UAAADbAAAADwAAAAAAAAAA&#10;AAAAAAChAgAAZHJzL2Rvd25yZXYueG1sUEsFBgAAAAAEAAQA+QAAAJMDAAAAAA==&#10;" strokecolor="white" strokeweight=".5pt"/>
              <v:line id="Line 79" o:spid="_x0000_s1053" style="position:absolute;visibility:visible;mso-wrap-style:square" from="1384,48291" to="3194,4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2E0MUAAADbAAAADwAAAGRycy9kb3ducmV2LnhtbESPQWvCQBSE70L/w/IKvemmOdgaXaW0&#10;iO3JJq0Hb4/sMwlm38bsaqK/3hUEj8PMfMPMFr2pxYlaV1lW8DqKQBDnVldcKPj/Ww7fQTiPrLG2&#10;TArO5GAxfxrMMNG245ROmS9EgLBLUEHpfZNI6fKSDLqRbYiDt7OtQR9kW0jdYhfgppZxFI2lwYrD&#10;QokNfZaU77OjUfC136STtP699IdV3Gy7bM3Hn7VSL8/9xxSEp94/wvf2t1YQv8HtS/g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2E0MUAAADbAAAADwAAAAAAAAAA&#10;AAAAAAChAgAAZHJzL2Rvd25yZXYueG1sUEsFBgAAAAAEAAQA+QAAAJMDAAAAAA==&#10;" strokecolor="white" strokeweight=".5pt"/>
              <v:line id="Line 80" o:spid="_x0000_s1054" style="position:absolute;visibility:visible;mso-wrap-style:square" from="1384,50177" to="3194,5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IQosMAAADbAAAADwAAAGRycy9kb3ducmV2LnhtbERPPW/CMBDdK/EfrKvUrXGaoSoBEyFQ&#10;1XaCpGVgO8VHEiU+p7EhaX89HpAYn973MptMJy40uMaygpcoBkFcWt1wpeDn+/35DYTzyBo7y6Tg&#10;jxxkq9nDElNtR87pUvhKhBB2KSqove9TKV1Zk0EX2Z44cCc7GPQBDpXUA44h3HQyieNXabDh0FBj&#10;T5uayrY4GwXb9pDP827/P/1+JP1xLHZ8/top9fQ4rRcgPE3+Lr65P7WCJIwNX8IP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yEKLDAAAA2wAAAA8AAAAAAAAAAAAA&#10;AAAAoQIAAGRycy9kb3ducmV2LnhtbFBLBQYAAAAABAAEAPkAAACRAwAAAAA=&#10;" strokecolor="white" strokeweight=".5pt"/>
              <v:line id="Line 81" o:spid="_x0000_s1055" style="position:absolute;visibility:visible;mso-wrap-style:square" from="1384,52057" to="3194,5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1OcUAAADbAAAADwAAAGRycy9kb3ducmV2LnhtbESPQWvCQBSE70L/w/IK3nTTHERTVykt&#10;op40aXvo7ZF9TYLZtzG7muivdwXB4zAz3zDzZW9qcabWVZYVvI0jEMS51RUXCn6+V6MpCOeRNdaW&#10;ScGFHCwXL4M5Jtp2nNI584UIEHYJKii9bxIpXV6SQTe2DXHw/m1r0AfZFlK32AW4qWUcRRNpsOKw&#10;UGJDnyXlh+xkFHwdftNZWu+v/XEdN39dtuPTdqfU8LX/eAfhqffP8KO90QriGd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61OcUAAADbAAAADwAAAAAAAAAA&#10;AAAAAAChAgAAZHJzL2Rvd25yZXYueG1sUEsFBgAAAAAEAAQA+QAAAJMDAAAAAA==&#10;" strokecolor="white" strokeweight=".5pt"/>
              <v:line id="Line 82" o:spid="_x0000_s1056" style="position:absolute;visibility:visible;mso-wrap-style:square" from="1384,53930" to="3194,5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2KecMAAADbAAAADwAAAGRycy9kb3ducmV2LnhtbERPTWvCQBC9C/6HZYTedKNCqalrEEVs&#10;TzbRHnobstMkJDsbs6tJ++u7h4LHx/teJ4NpxJ06V1lWMJ9FIIhzqysuFFzOh+kLCOeRNTaWScEP&#10;OUg249EaY217Tume+UKEEHYxKii9b2MpXV6SQTezLXHgvm1n0AfYFVJ32Idw08hFFD1LgxWHhhJb&#10;2pWU19nNKNjXn+kqbT5+h+tx0X712Ylv7yelnibD9hWEp8E/xP/uN61gGda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dinnDAAAA2wAAAA8AAAAAAAAAAAAA&#10;AAAAoQIAAGRycy9kb3ducmV2LnhtbFBLBQYAAAAABAAEAPkAAACRAwAAAAA=&#10;" strokecolor="white" strokeweight=".5pt"/>
              <v:line id="Line 83" o:spid="_x0000_s1057" style="position:absolute;visibility:visible;mso-wrap-style:square" from="1384,55810" to="3194,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v4sYAAADbAAAADwAAAGRycy9kb3ducmV2LnhtbESPQWvCQBSE7wX/w/KE3upGhVKjmyBK&#10;sT3ZRD14e2SfSTD7Ns2uJu2v7xYKPQ4z8w2zSgfTiDt1rrasYDqJQBAXVtdcKjgeXp9eQDiPrLGx&#10;TAq+yEGajB5WGGvbc0b33JciQNjFqKDyvo2ldEVFBt3EtsTBu9jOoA+yK6XusA9w08hZFD1LgzWH&#10;hQpb2lRUXPObUbC9nrJF1nx8D5+7WXvu8z3f3vdKPY6H9RKEp8H/h//ab1rBfAq/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RL+LGAAAA2wAAAA8AAAAAAAAA&#10;AAAAAAAAoQIAAGRycy9kb3ducmV2LnhtbFBLBQYAAAAABAAEAPkAAACUAwAAAAA=&#10;" strokecolor="white" strokeweight=".5pt"/>
              <v:line id="Line 84" o:spid="_x0000_s1058" style="position:absolute;visibility:visible;mso-wrap-style:square" from="1384,57696" to="3194,5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xlcUAAADbAAAADwAAAGRycy9kb3ducmV2LnhtbESPQWvCQBSE70L/w/IKvemmEUqNrlJa&#10;xPZkk9aDt0f2mQSzb2N2NdFf7wqCx2FmvmFmi97U4kStqywreB1FIIhzqysuFPz/LYfvIJxH1lhb&#10;JgVncrCYPw1mmGjbcUqnzBciQNglqKD0vkmkdHlJBt3INsTB29nWoA+yLaRusQtwU8s4it6kwYrD&#10;QokNfZaU77OjUfC136STtP699IdV3Gy7bM3Hn7VSL8/9xxSEp94/wvf2t1Ywju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xlcUAAADbAAAADwAAAAAAAAAA&#10;AAAAAAChAgAAZHJzL2Rvd25yZXYueG1sUEsFBgAAAAAEAAQA+QAAAJMDAAAAAA==&#10;" strokecolor="white" strokeweight=".5pt"/>
              <v:line id="Line 85" o:spid="_x0000_s1059" style="position:absolute;visibility:visible;mso-wrap-style:square" from="1384,59575" to="3194,5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8UDsYAAADbAAAADwAAAGRycy9kb3ducmV2LnhtbESPQWvCQBSE74L/YXlCb7pRoWh0E8RS&#10;2p40sT14e2SfSTD7Ns2uJu2v7xYKPQ4z8w2zTQfTiDt1rrasYD6LQBAXVtdcKng/PU9XIJxH1thY&#10;JgVf5CBNxqMtxtr2nNE996UIEHYxKqi8b2MpXVGRQTezLXHwLrYz6IPsSqk77APcNHIRRY/SYM1h&#10;ocKW9hUV1/xmFDxdP7J11hy/h8+XRXvu8wPf3g5KPUyG3QaEp8H/h//ar1rBcgm/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PFA7GAAAA2wAAAA8AAAAAAAAA&#10;AAAAAAAAoQIAAGRycy9kb3ducmV2LnhtbFBLBQYAAAAABAAEAPkAAACUAwAAAAA=&#10;" strokecolor="white" strokeweight=".5pt"/>
              <v:line id="Line 86" o:spid="_x0000_s1060" style="position:absolute;visibility:visible;mso-wrap-style:square" from="1384,61448" to="3194,6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MesYAAADbAAAADwAAAGRycy9kb3ducmV2LnhtbESPQWvCQBSE7wX/w/KE3pqNVoqNriKW&#10;0vakifXg7ZF9JsHs25hdTeyv7xYKHoeZ+YaZL3tTiyu1rrKsYBTFIIhzqysuFHzv3p+mIJxH1lhb&#10;JgU3crBcDB7mmGjbcUrXzBciQNglqKD0vkmkdHlJBl1kG+LgHW1r0AfZFlK32AW4qeU4jl+kwYrD&#10;QokNrUvKT9nFKHg77dPXtN7+9OePcXPosg1fvjZKPQ771QyEp97fw//tT63geQ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mjHrGAAAA2wAAAA8AAAAAAAAA&#10;AAAAAAAAoQIAAGRycy9kb3ducmV2LnhtbFBLBQYAAAAABAAEAPkAAACUAwAAAAA=&#10;" strokecolor="white" strokeweight=".5pt"/>
              <v:line id="Line 87" o:spid="_x0000_s1061" style="position:absolute;visibility:visible;mso-wrap-style:square" from="1384,63328" to="3194,6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p4cYAAADbAAAADwAAAGRycy9kb3ducmV2LnhtbESPQWvCQBSE7wX/w/KE3pqNFouNriKW&#10;0vakifXg7ZF9JsHs25hdTeyv7xYKHoeZ+YaZL3tTiyu1rrKsYBTFIIhzqysuFHzv3p+mIJxH1lhb&#10;JgU3crBcDB7mmGjbcUrXzBciQNglqKD0vkmkdHlJBl1kG+LgHW1r0AfZFlK32AW4qeU4jl+kwYrD&#10;QokNrUvKT9nFKHg77dPXtN7+9OePcXPosg1fvjZKPQ771QyEp97fw//tT63geQ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qKeHGAAAA2wAAAA8AAAAAAAAA&#10;AAAAAAAAoQIAAGRycy9kb3ducmV2LnhtbFBLBQYAAAAABAAEAPkAAACUAwAAAAA=&#10;" strokecolor="white" strokeweight=".5pt"/>
              <v:line id="Line 88" o:spid="_x0000_s1062" style="position:absolute;visibility:visible;mso-wrap-style:square" from="1384,65214" to="3194,6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3lsUAAADbAAAADwAAAGRycy9kb3ducmV2LnhtbESPQWvCQBSE74X+h+UJ3upGBdHoKtJS&#10;2p40sT14e2SfSTD7Ns2uJvrrXUHwOMzMN8xi1ZlKnKlxpWUFw0EEgjizuuRcwe/u820KwnlkjZVl&#10;UnAhB6vl68sCY21bTuic+lwECLsYFRTe17GULivIoBvYmjh4B9sY9EE2udQNtgFuKjmKook0WHJY&#10;KLCm94KyY3oyCj6Of8ksqbbX7v9rVO/bdMOnn41S/V63noPw1Pln+NH+1grGE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i3lsUAAADbAAAADwAAAAAAAAAA&#10;AAAAAAChAgAAZHJzL2Rvd25yZXYueG1sUEsFBgAAAAAEAAQA+QAAAJMDAAAAAA==&#10;" strokecolor="white" strokeweight=".5pt"/>
              <v:line id="Line 89" o:spid="_x0000_s1063" style="position:absolute;visibility:visible;mso-wrap-style:square" from="1384,67081" to="3194,67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SDcYAAADbAAAADwAAAGRycy9kb3ducmV2LnhtbESPQWvCQBSE7wX/w/KE3pqNFqyNriKW&#10;0vakifXg7ZF9JsHs25hdTeyv7xYKHoeZ+YaZL3tTiyu1rrKsYBTFIIhzqysuFHzv3p+mIJxH1lhb&#10;JgU3crBcDB7mmGjbcUrXzBciQNglqKD0vkmkdHlJBl1kG+LgHW1r0AfZFlK32AW4qeU4jifSYMVh&#10;ocSG1iXlp+xiFLyd9ulrWm9/+vPHuDl02YYvXxulHof9agbCU+/v4f/2p1bw/A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0Eg3GAAAA2wAAAA8AAAAAAAAA&#10;AAAAAAAAoQIAAGRycy9kb3ducmV2LnhtbFBLBQYAAAAABAAEAPkAAACUAwAAAAA=&#10;" strokecolor="white" strokeweight=".5pt"/>
              <v:line id="Line 90" o:spid="_x0000_s1064" style="position:absolute;visibility:visible;mso-wrap-style:square" from="1384,68967" to="3194,6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uGf8MAAADbAAAADwAAAGRycy9kb3ducmV2LnhtbERPTWvCQBC9C/6HZYTedKNCqalrEEVs&#10;TzbRHnobstMkJDsbs6tJ++u7h4LHx/teJ4NpxJ06V1lWMJ9FIIhzqysuFFzOh+kLCOeRNTaWScEP&#10;OUg249EaY217Tume+UKEEHYxKii9b2MpXV6SQTezLXHgvm1n0AfYFVJ32Idw08hFFD1LgxWHhhJb&#10;2pWU19nNKNjXn+kqbT5+h+tx0X712Ylv7yelnibD9hWEp8E/xP/uN61gGcaG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rhn/DAAAA2wAAAA8AAAAAAAAAAAAA&#10;AAAAoQIAAGRycy9kb3ducmV2LnhtbFBLBQYAAAAABAAEAPkAAACRAwAAAAA=&#10;" strokecolor="white" strokeweight=".5pt"/>
              <v:line id="Line 91" o:spid="_x0000_s1065" style="position:absolute;visibility:visible;mso-wrap-style:square" from="1384,70846" to="3194,7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j5MUAAADbAAAADwAAAGRycy9kb3ducmV2LnhtbESPQWvCQBSE74L/YXlCb7qpQtHUVYpS&#10;bE+aqAdvj+xrEsy+TbOrSfvrXUHwOMzMN8x82ZlKXKlxpWUFr6MIBHFmdcm5gsP+czgF4Tyyxsoy&#10;KfgjB8tFvzfHWNuWE7qmPhcBwi5GBYX3dSylywoy6Ea2Jg7ej20M+iCbXOoG2wA3lRxH0Zs0WHJY&#10;KLCmVUHZOb0YBevzMZkl1e6/+92M61ObbvnyvVXqZdB9vIPw1Pln+NH+0gomM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cj5MUAAADbAAAADwAAAAAAAAAA&#10;AAAAAAChAgAAZHJzL2Rvd25yZXYueG1sUEsFBgAAAAAEAAQA+QAAAJMDAAAAAA==&#10;" strokecolor="white" strokeweight=".5pt"/>
              <v:line id="Line 92" o:spid="_x0000_s1066" style="position:absolute;visibility:visible;mso-wrap-style:square" from="1384,72720" to="3194,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5BMMAAADbAAAADwAAAGRycy9kb3ducmV2LnhtbERPTWvCQBC9C/6HZYTedKNIqalrEEVs&#10;TzbRHnobstMkJDsbs6tJ++u7h4LHx/teJ4NpxJ06V1lWMJ9FIIhzqysuFFzOh+kLCOeRNTaWScEP&#10;OUg249EaY217Tume+UKEEHYxKii9b2MpXV6SQTezLXHgvm1n0AfYFVJ32Idw08hFFD1LgxWHhhJb&#10;2pWU19nNKNjXn+kqbT5+h+tx0X712Ylv7yelnibD9hWEp8E/xP/uN61gGda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QTDAAAA2wAAAA8AAAAAAAAAAAAA&#10;AAAAoQIAAGRycy9kb3ducmV2LnhtbFBLBQYAAAAABAAEAPkAAACRAwAAAAA=&#10;" strokecolor="white" strokeweight=".5pt"/>
              <v:line id="Line 93" o:spid="_x0000_s1067" style="position:absolute;visibility:visible;mso-wrap-style:square" from="1384,74599" to="3194,7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dcn8YAAADbAAAADwAAAGRycy9kb3ducmV2LnhtbESPQWvCQBSE7wX/w/KE3upGkVKjmyBK&#10;sT3ZRD14e2SfSTD7Ns2uJu2v7xYKPQ4z8w2zSgfTiDt1rrasYDqJQBAXVtdcKjgeXp9eQDiPrLGx&#10;TAq+yEGajB5WGGvbc0b33JciQNjFqKDyvo2ldEVFBt3EtsTBu9jOoA+yK6XusA9w08hZFD1LgzWH&#10;hQpb2lRUXPObUbC9nrJF1nx8D5+7WXvu8z3f3vdKPY6H9RKEp8H/h//ab1rBfAq/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XXJ/GAAAA2wAAAA8AAAAAAAAA&#10;AAAAAAAAoQIAAGRycy9kb3ducmV2LnhtbFBLBQYAAAAABAAEAPkAAACUAwAAAAA=&#10;" strokecolor="white" strokeweight=".5pt"/>
              <v:line id="Line 94" o:spid="_x0000_s1068" style="position:absolute;visibility:visible;mso-wrap-style:square" from="1384,76485" to="3194,7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XC6MUAAADbAAAADwAAAGRycy9kb3ducmV2LnhtbESPQWvCQBSE70L/w/IKvemmQUqNrlJa&#10;xPZkk9aDt0f2mQSzb2N2NdFf7wqCx2FmvmFmi97U4kStqywreB1FIIhzqysuFPz/LYfvIJxH1lhb&#10;JgVncrCYPw1mmGjbcUqnzBciQNglqKD0vkmkdHlJBt3INsTB29nWoA+yLaRusQtwU8s4it6kwYrD&#10;QokNfZaU77OjUfC136STtP699IdV3Gy7bM3Hn7VSL8/9xxSEp94/wvf2t1Ywju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XC6MUAAADbAAAADwAAAAAAAAAA&#10;AAAAAAChAgAAZHJzL2Rvd25yZXYueG1sUEsFBgAAAAAEAAQA+QAAAJMDAAAAAA==&#10;" strokecolor="white" strokeweight=".5pt"/>
              <v:line id="Line 95" o:spid="_x0000_s1069" style="position:absolute;visibility:visible;mso-wrap-style:square" from="1384,77965" to="3194,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nc8YAAADbAAAADwAAAGRycy9kb3ducmV2LnhtbESPQWvCQBSE7wX/w/KE3pqNVoqNriKW&#10;0vakifXg7ZF9JsHs25hdTeyv7xYKHoeZ+YaZL3tTiyu1rrKsYBTFIIhzqysuFHzv3p+mIJxH1lhb&#10;JgU3crBcDB7mmGjbcUrXzBciQNglqKD0vkmkdHlJBl1kG+LgHW1r0AfZFlK32AW4qeU4jl+kwYrD&#10;QokNrUvKT9nFKHg77dPXtN7+9OePcXPosg1fvjZKPQ771QyEp97fw//tT61g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JZ3PGAAAA2wAAAA8AAAAAAAAA&#10;AAAAAAAAoQIAAGRycy9kb3ducmV2LnhtbFBLBQYAAAAABAAEAPkAAACUAwAAAAA=&#10;" strokecolor="white" strokeweight=".5pt"/>
              <v:line id="Line 96" o:spid="_x0000_s1070" style="position:absolute;visibility:visible;mso-wrap-style:square" from="1384,80238" to="3194,8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B8YAAADbAAAADwAAAGRycy9kb3ducmV2LnhtbESPQWvCQBSE74L/YXlCb7pRpGh0E8RS&#10;2p40sT14e2SfSTD7Ns2uJu2v7xYKPQ4z8w2zTQfTiDt1rrasYD6LQBAXVtdcKng/PU9XIJxH1thY&#10;JgVf5CBNxqMtxtr2nNE996UIEHYxKqi8b2MpXVGRQTezLXHwLrYz6IPsSqk77APcNHIRRY/SYM1h&#10;ocKW9hUV1/xmFDxdP7J11hy/h8+XRXvu8wPf3g5KPUyG3QaEp8H/h//ar1rBcgm/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g/wfGAAAA2wAAAA8AAAAAAAAA&#10;AAAAAAAAoQIAAGRycy9kb3ducmV2LnhtbFBLBQYAAAAABAAEAPkAAACUAwAAAAA=&#10;" strokecolor="white" strokeweight=".5pt"/>
              <v:line id="Line 97" o:spid="_x0000_s1071" style="position:absolute;visibility:visible;mso-wrap-style:square" from="1384,82118" to="3194,8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anMYAAADbAAAADwAAAGRycy9kb3ducmV2LnhtbESPQWvCQBSE7wX/w/KE3pqNUouNriKW&#10;0vakifXg7ZF9JsHs25hdTeyv7xYKHoeZ+YaZL3tTiyu1rrKsYBTFIIhzqysuFHzv3p+mIJxH1lhb&#10;JgU3crBcDB7mmGjbcUrXzBciQNglqKD0vkmkdHlJBl1kG+LgHW1r0AfZFlK32AW4qeU4jl+kwYrD&#10;QokNrUvKT9nFKHg77dPXtN7+9OePcXPosg1fvjZKPQ771QyEp97fw//tT63geQ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sWpzGAAAA2wAAAA8AAAAAAAAA&#10;AAAAAAAAoQIAAGRycy9kb3ducmV2LnhtbFBLBQYAAAAABAAEAPkAAACUAwAAAAA=&#10;" strokecolor="white" strokeweight=".5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85E83"/>
    <w:multiLevelType w:val="hybridMultilevel"/>
    <w:tmpl w:val="E766C0B6"/>
    <w:lvl w:ilvl="0" w:tplc="0414000F">
      <w:start w:val="1"/>
      <w:numFmt w:val="decimal"/>
      <w:lvlText w:val="%1."/>
      <w:lvlJc w:val="left"/>
      <w:pPr>
        <w:tabs>
          <w:tab w:val="num" w:pos="360"/>
        </w:tabs>
        <w:ind w:left="360" w:hanging="360"/>
      </w:pPr>
    </w:lvl>
    <w:lvl w:ilvl="1" w:tplc="911097C0">
      <w:start w:val="1"/>
      <w:numFmt w:val="lowerLetter"/>
      <w:lvlText w:val="%2)"/>
      <w:lvlJc w:val="left"/>
      <w:pPr>
        <w:tabs>
          <w:tab w:val="num" w:pos="1080"/>
        </w:tabs>
        <w:ind w:left="1080" w:hanging="360"/>
      </w:pPr>
      <w:rPr>
        <w:rFonts w:hint="default"/>
      </w:rPr>
    </w:lvl>
    <w:lvl w:ilvl="2" w:tplc="0414000F">
      <w:start w:val="1"/>
      <w:numFmt w:val="decimal"/>
      <w:lvlText w:val="%3."/>
      <w:lvlJc w:val="left"/>
      <w:pPr>
        <w:tabs>
          <w:tab w:val="num" w:pos="1980"/>
        </w:tabs>
        <w:ind w:left="1980" w:hanging="36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535A6D40"/>
    <w:multiLevelType w:val="hybridMultilevel"/>
    <w:tmpl w:val="F6A6F8F6"/>
    <w:lvl w:ilvl="0" w:tplc="862CD322">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360"/>
        </w:tabs>
        <w:ind w:left="360" w:hanging="360"/>
      </w:pPr>
    </w:lvl>
    <w:lvl w:ilvl="2" w:tplc="0414001B" w:tentative="1">
      <w:start w:val="1"/>
      <w:numFmt w:val="lowerRoman"/>
      <w:lvlText w:val="%3."/>
      <w:lvlJc w:val="right"/>
      <w:pPr>
        <w:tabs>
          <w:tab w:val="num" w:pos="1080"/>
        </w:tabs>
        <w:ind w:left="1080" w:hanging="180"/>
      </w:pPr>
    </w:lvl>
    <w:lvl w:ilvl="3" w:tplc="0414000F" w:tentative="1">
      <w:start w:val="1"/>
      <w:numFmt w:val="decimal"/>
      <w:lvlText w:val="%4."/>
      <w:lvlJc w:val="left"/>
      <w:pPr>
        <w:tabs>
          <w:tab w:val="num" w:pos="1800"/>
        </w:tabs>
        <w:ind w:left="1800" w:hanging="360"/>
      </w:pPr>
    </w:lvl>
    <w:lvl w:ilvl="4" w:tplc="04140019" w:tentative="1">
      <w:start w:val="1"/>
      <w:numFmt w:val="lowerLetter"/>
      <w:lvlText w:val="%5."/>
      <w:lvlJc w:val="left"/>
      <w:pPr>
        <w:tabs>
          <w:tab w:val="num" w:pos="2520"/>
        </w:tabs>
        <w:ind w:left="2520" w:hanging="360"/>
      </w:pPr>
    </w:lvl>
    <w:lvl w:ilvl="5" w:tplc="0414001B" w:tentative="1">
      <w:start w:val="1"/>
      <w:numFmt w:val="lowerRoman"/>
      <w:lvlText w:val="%6."/>
      <w:lvlJc w:val="right"/>
      <w:pPr>
        <w:tabs>
          <w:tab w:val="num" w:pos="3240"/>
        </w:tabs>
        <w:ind w:left="3240" w:hanging="180"/>
      </w:pPr>
    </w:lvl>
    <w:lvl w:ilvl="6" w:tplc="0414000F" w:tentative="1">
      <w:start w:val="1"/>
      <w:numFmt w:val="decimal"/>
      <w:lvlText w:val="%7."/>
      <w:lvlJc w:val="left"/>
      <w:pPr>
        <w:tabs>
          <w:tab w:val="num" w:pos="3960"/>
        </w:tabs>
        <w:ind w:left="3960" w:hanging="360"/>
      </w:pPr>
    </w:lvl>
    <w:lvl w:ilvl="7" w:tplc="04140019" w:tentative="1">
      <w:start w:val="1"/>
      <w:numFmt w:val="lowerLetter"/>
      <w:lvlText w:val="%8."/>
      <w:lvlJc w:val="left"/>
      <w:pPr>
        <w:tabs>
          <w:tab w:val="num" w:pos="4680"/>
        </w:tabs>
        <w:ind w:left="4680" w:hanging="360"/>
      </w:pPr>
    </w:lvl>
    <w:lvl w:ilvl="8" w:tplc="0414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13"/>
    <w:rsid w:val="000272FE"/>
    <w:rsid w:val="00036788"/>
    <w:rsid w:val="00054781"/>
    <w:rsid w:val="00070455"/>
    <w:rsid w:val="00084265"/>
    <w:rsid w:val="000B2A58"/>
    <w:rsid w:val="000D3DD2"/>
    <w:rsid w:val="000F10B6"/>
    <w:rsid w:val="00135531"/>
    <w:rsid w:val="001362B9"/>
    <w:rsid w:val="001507E5"/>
    <w:rsid w:val="00194564"/>
    <w:rsid w:val="001A7883"/>
    <w:rsid w:val="001E20EF"/>
    <w:rsid w:val="001E4C5B"/>
    <w:rsid w:val="001E6F6D"/>
    <w:rsid w:val="002255F8"/>
    <w:rsid w:val="00237E62"/>
    <w:rsid w:val="002649CD"/>
    <w:rsid w:val="002A3435"/>
    <w:rsid w:val="002F19D8"/>
    <w:rsid w:val="00302AFF"/>
    <w:rsid w:val="00306A0B"/>
    <w:rsid w:val="00327782"/>
    <w:rsid w:val="0035518B"/>
    <w:rsid w:val="00357E6B"/>
    <w:rsid w:val="00361710"/>
    <w:rsid w:val="003A3611"/>
    <w:rsid w:val="003C6C13"/>
    <w:rsid w:val="003F2213"/>
    <w:rsid w:val="003F2D7B"/>
    <w:rsid w:val="004150F5"/>
    <w:rsid w:val="00445637"/>
    <w:rsid w:val="004A0E0A"/>
    <w:rsid w:val="004B5BA0"/>
    <w:rsid w:val="004E6937"/>
    <w:rsid w:val="0050425E"/>
    <w:rsid w:val="005078FA"/>
    <w:rsid w:val="0051474B"/>
    <w:rsid w:val="00535245"/>
    <w:rsid w:val="00553892"/>
    <w:rsid w:val="00587D67"/>
    <w:rsid w:val="005F46B6"/>
    <w:rsid w:val="006131BA"/>
    <w:rsid w:val="006C18EF"/>
    <w:rsid w:val="006C49FA"/>
    <w:rsid w:val="0071368D"/>
    <w:rsid w:val="007621D7"/>
    <w:rsid w:val="0079362D"/>
    <w:rsid w:val="007A74FD"/>
    <w:rsid w:val="007F294B"/>
    <w:rsid w:val="007F442B"/>
    <w:rsid w:val="008225BD"/>
    <w:rsid w:val="00834AA4"/>
    <w:rsid w:val="00846CFA"/>
    <w:rsid w:val="008717AC"/>
    <w:rsid w:val="008B4978"/>
    <w:rsid w:val="008B5CD7"/>
    <w:rsid w:val="008F0363"/>
    <w:rsid w:val="008F4899"/>
    <w:rsid w:val="009118BB"/>
    <w:rsid w:val="009328FC"/>
    <w:rsid w:val="00935C0D"/>
    <w:rsid w:val="00942003"/>
    <w:rsid w:val="00985F61"/>
    <w:rsid w:val="0099106E"/>
    <w:rsid w:val="009C1C97"/>
    <w:rsid w:val="009C6A0F"/>
    <w:rsid w:val="009E3ABC"/>
    <w:rsid w:val="009E63D2"/>
    <w:rsid w:val="009F51A2"/>
    <w:rsid w:val="00A22728"/>
    <w:rsid w:val="00A24FEC"/>
    <w:rsid w:val="00A26947"/>
    <w:rsid w:val="00A317CE"/>
    <w:rsid w:val="00A47564"/>
    <w:rsid w:val="00AB5A86"/>
    <w:rsid w:val="00AC1941"/>
    <w:rsid w:val="00B074A3"/>
    <w:rsid w:val="00B450EC"/>
    <w:rsid w:val="00B6327B"/>
    <w:rsid w:val="00B71FB7"/>
    <w:rsid w:val="00B76E70"/>
    <w:rsid w:val="00BB6A68"/>
    <w:rsid w:val="00BC3DE7"/>
    <w:rsid w:val="00BD2C6E"/>
    <w:rsid w:val="00BD5D7D"/>
    <w:rsid w:val="00BF3D31"/>
    <w:rsid w:val="00C468AC"/>
    <w:rsid w:val="00C800B1"/>
    <w:rsid w:val="00C948A1"/>
    <w:rsid w:val="00CB6A0E"/>
    <w:rsid w:val="00CE4C4C"/>
    <w:rsid w:val="00D10032"/>
    <w:rsid w:val="00D16565"/>
    <w:rsid w:val="00D47EA7"/>
    <w:rsid w:val="00D62539"/>
    <w:rsid w:val="00D73775"/>
    <w:rsid w:val="00D76BBC"/>
    <w:rsid w:val="00DB4B76"/>
    <w:rsid w:val="00DB717F"/>
    <w:rsid w:val="00E078A7"/>
    <w:rsid w:val="00E21E19"/>
    <w:rsid w:val="00E534C7"/>
    <w:rsid w:val="00E7215C"/>
    <w:rsid w:val="00EC1955"/>
    <w:rsid w:val="00EC531F"/>
    <w:rsid w:val="00ED6218"/>
    <w:rsid w:val="00F16032"/>
    <w:rsid w:val="00F4447E"/>
    <w:rsid w:val="00FE3E68"/>
    <w:rsid w:val="00FF4F48"/>
    <w:rsid w:val="00FF72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1ACCFC6"/>
  <w15:docId w15:val="{CA14E6E1-A64F-45C5-96F5-F220CA18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76E70"/>
    <w:rPr>
      <w:rFonts w:eastAsia="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131BA"/>
    <w:pPr>
      <w:tabs>
        <w:tab w:val="center" w:pos="4536"/>
        <w:tab w:val="right" w:pos="9072"/>
      </w:tabs>
    </w:pPr>
  </w:style>
  <w:style w:type="paragraph" w:styleId="Bunntekst">
    <w:name w:val="footer"/>
    <w:basedOn w:val="Normal"/>
    <w:rsid w:val="006131BA"/>
    <w:pPr>
      <w:tabs>
        <w:tab w:val="center" w:pos="4536"/>
        <w:tab w:val="right" w:pos="9072"/>
      </w:tabs>
    </w:pPr>
  </w:style>
  <w:style w:type="character" w:styleId="Hyperkobling">
    <w:name w:val="Hyperlink"/>
    <w:basedOn w:val="Standardskriftforavsnitt"/>
    <w:rsid w:val="00BD2C6E"/>
    <w:rPr>
      <w:color w:val="0000FF"/>
      <w:u w:val="single"/>
    </w:rPr>
  </w:style>
  <w:style w:type="paragraph" w:styleId="Bobletekst">
    <w:name w:val="Balloon Text"/>
    <w:basedOn w:val="Normal"/>
    <w:semiHidden/>
    <w:rsid w:val="001E6F6D"/>
    <w:rPr>
      <w:rFonts w:ascii="Tahoma" w:hAnsi="Tahoma" w:cs="Tahoma"/>
      <w:sz w:val="16"/>
      <w:szCs w:val="16"/>
    </w:rPr>
  </w:style>
  <w:style w:type="table" w:styleId="Tabellrutenett">
    <w:name w:val="Table Grid"/>
    <w:basedOn w:val="Vanligtabell"/>
    <w:rsid w:val="0099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link w:val="TittelTegn"/>
    <w:qFormat/>
    <w:rsid w:val="002F19D8"/>
    <w:pPr>
      <w:jc w:val="center"/>
    </w:pPr>
    <w:rPr>
      <w:b/>
      <w:bCs/>
    </w:rPr>
  </w:style>
  <w:style w:type="character" w:customStyle="1" w:styleId="TittelTegn">
    <w:name w:val="Tittel Tegn"/>
    <w:basedOn w:val="Standardskriftforavsnitt"/>
    <w:link w:val="Tittel"/>
    <w:rsid w:val="002F19D8"/>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7270</Characters>
  <Application>Microsoft Macintosh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Øglænd System AS</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Tandrevoll</dc:creator>
  <cp:lastModifiedBy>Eirin Eidem</cp:lastModifiedBy>
  <cp:revision>3</cp:revision>
  <cp:lastPrinted>2005-05-30T13:03:00Z</cp:lastPrinted>
  <dcterms:created xsi:type="dcterms:W3CDTF">2016-11-09T13:21:00Z</dcterms:created>
  <dcterms:modified xsi:type="dcterms:W3CDTF">2016-11-09T13:22:00Z</dcterms:modified>
</cp:coreProperties>
</file>